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04" w:rsidRPr="00862BE5" w:rsidRDefault="007F7D32" w:rsidP="007F7D32">
      <w:r w:rsidRPr="00841886">
        <w:rPr>
          <w:noProof/>
        </w:rPr>
        <w:drawing>
          <wp:anchor distT="0" distB="0" distL="114300" distR="114300" simplePos="0" relativeHeight="251659264" behindDoc="0" locked="0" layoutInCell="1" allowOverlap="1" wp14:anchorId="5D2ED3D5" wp14:editId="68816EB0">
            <wp:simplePos x="0" y="0"/>
            <wp:positionH relativeFrom="column">
              <wp:posOffset>3931200</wp:posOffset>
            </wp:positionH>
            <wp:positionV relativeFrom="paragraph">
              <wp:posOffset>-450210</wp:posOffset>
            </wp:positionV>
            <wp:extent cx="2173941" cy="952500"/>
            <wp:effectExtent l="0" t="0" r="0" b="0"/>
            <wp:wrapNone/>
            <wp:docPr id="1" name="Picture 1" descr="C:\Users\lynne.wood\AppData\Local\Microsoft\Windows\Temporary Internet Files\Content.IE5\GN4YYFKO\Mph Logo   Horizontal_814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e.wood\AppData\Local\Microsoft\Windows\Temporary Internet Files\Content.IE5\GN4YYFKO\Mph Logo   Horizontal_8142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941"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7BFC">
        <w:rPr>
          <w:rFonts w:asciiTheme="minorHAnsi" w:hAnsiTheme="minorHAnsi" w:cstheme="minorHAnsi"/>
          <w:b/>
          <w:sz w:val="36"/>
          <w:szCs w:val="36"/>
        </w:rPr>
        <w:t>Patients’ rights</w:t>
      </w:r>
      <w:r w:rsidR="00B527B8">
        <w:rPr>
          <w:rFonts w:asciiTheme="minorHAnsi" w:hAnsiTheme="minorHAnsi" w:cstheme="minorHAnsi"/>
          <w:b/>
          <w:sz w:val="36"/>
          <w:szCs w:val="36"/>
        </w:rPr>
        <w:t xml:space="preserve"> and responsibilities</w:t>
      </w:r>
    </w:p>
    <w:p w:rsidR="007F7D32" w:rsidRPr="00D03DB4" w:rsidRDefault="007F7D32" w:rsidP="007F7D32">
      <w:pPr>
        <w:rPr>
          <w:rFonts w:asciiTheme="minorHAnsi" w:hAnsiTheme="minorHAnsi" w:cstheme="minorHAnsi"/>
        </w:rPr>
      </w:pPr>
    </w:p>
    <w:p w:rsidR="007F7D32" w:rsidRPr="00067BFC" w:rsidRDefault="007F7D32" w:rsidP="007F7D32">
      <w:pPr>
        <w:rPr>
          <w:rFonts w:asciiTheme="minorHAnsi" w:hAnsiTheme="minorHAnsi" w:cstheme="minorHAnsi"/>
          <w:b/>
          <w:sz w:val="28"/>
          <w:szCs w:val="28"/>
        </w:rPr>
      </w:pPr>
      <w:r w:rsidRPr="00067BFC">
        <w:rPr>
          <w:rFonts w:asciiTheme="minorHAnsi" w:hAnsiTheme="minorHAnsi" w:cstheme="minorHAnsi"/>
          <w:b/>
          <w:sz w:val="28"/>
          <w:szCs w:val="28"/>
        </w:rPr>
        <w:t>Code of Rights and Responsibilities</w:t>
      </w:r>
    </w:p>
    <w:p w:rsidR="007F7D32" w:rsidRPr="00D03DB4" w:rsidRDefault="007F7D32" w:rsidP="007F7D32">
      <w:pPr>
        <w:rPr>
          <w:sz w:val="22"/>
          <w:szCs w:val="22"/>
        </w:rPr>
      </w:pPr>
    </w:p>
    <w:p w:rsidR="007F7D32" w:rsidRDefault="0069121D" w:rsidP="007F7D32">
      <w:pPr>
        <w:rPr>
          <w:rFonts w:asciiTheme="minorHAnsi" w:hAnsiTheme="minorHAnsi" w:cstheme="minorHAnsi"/>
          <w:sz w:val="22"/>
          <w:szCs w:val="22"/>
        </w:rPr>
      </w:pPr>
      <w:r w:rsidRPr="0069121D">
        <w:rPr>
          <w:rFonts w:asciiTheme="minorHAnsi" w:hAnsiTheme="minorHAnsi" w:cstheme="minorHAnsi"/>
          <w:sz w:val="22"/>
          <w:szCs w:val="22"/>
        </w:rPr>
        <w:t xml:space="preserve">When delivering health and disability services, Mary Potter Hospice must uphold the rights of patients and whānau, as specified by the Health and Disability Commissioner’s Act 1994. </w:t>
      </w:r>
      <w:r w:rsidR="003D06AC">
        <w:rPr>
          <w:rFonts w:asciiTheme="minorHAnsi" w:hAnsiTheme="minorHAnsi" w:cstheme="minorHAnsi"/>
          <w:sz w:val="22"/>
          <w:szCs w:val="22"/>
        </w:rPr>
        <w:t>All p</w:t>
      </w:r>
      <w:r w:rsidR="00D03DB4" w:rsidRPr="00D03DB4">
        <w:rPr>
          <w:rFonts w:asciiTheme="minorHAnsi" w:hAnsiTheme="minorHAnsi" w:cstheme="minorHAnsi"/>
          <w:sz w:val="22"/>
          <w:szCs w:val="22"/>
        </w:rPr>
        <w:t>atients</w:t>
      </w:r>
      <w:r w:rsidR="007F7D32" w:rsidRPr="00D03DB4">
        <w:rPr>
          <w:rFonts w:asciiTheme="minorHAnsi" w:hAnsiTheme="minorHAnsi" w:cstheme="minorHAnsi"/>
          <w:sz w:val="22"/>
          <w:szCs w:val="22"/>
        </w:rPr>
        <w:t xml:space="preserve"> and whānau receiving </w:t>
      </w:r>
      <w:r w:rsidR="00D03DB4" w:rsidRPr="00D03DB4">
        <w:rPr>
          <w:rFonts w:asciiTheme="minorHAnsi" w:hAnsiTheme="minorHAnsi" w:cstheme="minorHAnsi"/>
          <w:sz w:val="22"/>
          <w:szCs w:val="22"/>
        </w:rPr>
        <w:t xml:space="preserve">Mary Potter Hospice palliative </w:t>
      </w:r>
      <w:r w:rsidR="007F7D32" w:rsidRPr="00D03DB4">
        <w:rPr>
          <w:rFonts w:asciiTheme="minorHAnsi" w:hAnsiTheme="minorHAnsi" w:cstheme="minorHAnsi"/>
          <w:sz w:val="22"/>
          <w:szCs w:val="22"/>
        </w:rPr>
        <w:t xml:space="preserve">care </w:t>
      </w:r>
      <w:r w:rsidR="00D03DB4" w:rsidRPr="00D03DB4">
        <w:rPr>
          <w:rFonts w:asciiTheme="minorHAnsi" w:hAnsiTheme="minorHAnsi" w:cstheme="minorHAnsi"/>
          <w:sz w:val="22"/>
          <w:szCs w:val="22"/>
        </w:rPr>
        <w:t xml:space="preserve">services </w:t>
      </w:r>
      <w:r w:rsidR="003D06AC">
        <w:rPr>
          <w:rFonts w:asciiTheme="minorHAnsi" w:hAnsiTheme="minorHAnsi" w:cstheme="minorHAnsi"/>
          <w:sz w:val="22"/>
          <w:szCs w:val="22"/>
        </w:rPr>
        <w:t>should be</w:t>
      </w:r>
      <w:r w:rsidR="00D03DB4" w:rsidRPr="00D03DB4">
        <w:rPr>
          <w:rFonts w:asciiTheme="minorHAnsi" w:hAnsiTheme="minorHAnsi" w:cstheme="minorHAnsi"/>
          <w:sz w:val="22"/>
          <w:szCs w:val="22"/>
        </w:rPr>
        <w:t xml:space="preserve"> notified of their rights and responsibilities before </w:t>
      </w:r>
      <w:r w:rsidR="003D06AC">
        <w:rPr>
          <w:rFonts w:asciiTheme="minorHAnsi" w:hAnsiTheme="minorHAnsi" w:cstheme="minorHAnsi"/>
          <w:sz w:val="22"/>
          <w:szCs w:val="22"/>
        </w:rPr>
        <w:t>Hospice/ Palliative care begins. D</w:t>
      </w:r>
      <w:r w:rsidR="00D03DB4">
        <w:rPr>
          <w:rFonts w:asciiTheme="minorHAnsi" w:hAnsiTheme="minorHAnsi" w:cstheme="minorHAnsi"/>
          <w:sz w:val="22"/>
          <w:szCs w:val="22"/>
        </w:rPr>
        <w:t>ecisions and choices made by patients and whānau will guide their Hospice care.</w:t>
      </w:r>
      <w:r>
        <w:rPr>
          <w:rFonts w:asciiTheme="minorHAnsi" w:hAnsiTheme="minorHAnsi" w:cstheme="minorHAnsi"/>
          <w:sz w:val="22"/>
          <w:szCs w:val="22"/>
        </w:rPr>
        <w:t xml:space="preserve"> </w:t>
      </w:r>
    </w:p>
    <w:p w:rsidR="003D06AC" w:rsidRPr="003D06AC" w:rsidRDefault="003D06AC" w:rsidP="007F7D32">
      <w:pPr>
        <w:rPr>
          <w:rFonts w:asciiTheme="minorHAnsi" w:hAnsiTheme="minorHAnsi" w:cstheme="minorHAnsi"/>
          <w:b/>
          <w:sz w:val="22"/>
          <w:szCs w:val="22"/>
        </w:rPr>
      </w:pPr>
    </w:p>
    <w:p w:rsidR="003D06AC" w:rsidRPr="003D06AC" w:rsidRDefault="003D06AC" w:rsidP="007F7D32">
      <w:pPr>
        <w:rPr>
          <w:rFonts w:asciiTheme="minorHAnsi" w:hAnsiTheme="minorHAnsi" w:cstheme="minorHAnsi"/>
          <w:b/>
          <w:sz w:val="22"/>
          <w:szCs w:val="22"/>
        </w:rPr>
      </w:pPr>
      <w:r w:rsidRPr="003D06AC">
        <w:rPr>
          <w:rFonts w:asciiTheme="minorHAnsi" w:hAnsiTheme="minorHAnsi" w:cstheme="minorHAnsi"/>
          <w:b/>
          <w:sz w:val="22"/>
          <w:szCs w:val="22"/>
        </w:rPr>
        <w:t>Right One – Respect and Privacy</w:t>
      </w:r>
    </w:p>
    <w:p w:rsidR="0019536A" w:rsidRDefault="003D06AC" w:rsidP="007F7D32">
      <w:pPr>
        <w:rPr>
          <w:rFonts w:asciiTheme="minorHAnsi" w:hAnsiTheme="minorHAnsi" w:cstheme="minorHAnsi"/>
          <w:sz w:val="22"/>
          <w:szCs w:val="22"/>
        </w:rPr>
      </w:pPr>
      <w:r>
        <w:rPr>
          <w:rFonts w:asciiTheme="minorHAnsi" w:hAnsiTheme="minorHAnsi" w:cstheme="minorHAnsi"/>
          <w:sz w:val="22"/>
          <w:szCs w:val="22"/>
        </w:rPr>
        <w:t xml:space="preserve">Patients are always treated </w:t>
      </w:r>
      <w:r w:rsidR="0019536A">
        <w:rPr>
          <w:rFonts w:asciiTheme="minorHAnsi" w:hAnsiTheme="minorHAnsi" w:cstheme="minorHAnsi"/>
          <w:sz w:val="22"/>
          <w:szCs w:val="22"/>
        </w:rPr>
        <w:t xml:space="preserve">with respect. This includes recognition of </w:t>
      </w:r>
      <w:r>
        <w:rPr>
          <w:rFonts w:asciiTheme="minorHAnsi" w:hAnsiTheme="minorHAnsi" w:cstheme="minorHAnsi"/>
          <w:sz w:val="22"/>
          <w:szCs w:val="22"/>
        </w:rPr>
        <w:t xml:space="preserve">their culture, values and beliefs, regardless of ethnicity, religion, gender or sexual orientation. </w:t>
      </w:r>
      <w:r w:rsidR="0019536A">
        <w:rPr>
          <w:rFonts w:asciiTheme="minorHAnsi" w:hAnsiTheme="minorHAnsi" w:cstheme="minorHAnsi"/>
          <w:sz w:val="22"/>
          <w:szCs w:val="22"/>
        </w:rPr>
        <w:t xml:space="preserve">Patients and whānau should be given </w:t>
      </w:r>
      <w:r w:rsidR="00E37ADC">
        <w:rPr>
          <w:rFonts w:asciiTheme="minorHAnsi" w:hAnsiTheme="minorHAnsi" w:cstheme="minorHAnsi"/>
          <w:sz w:val="22"/>
          <w:szCs w:val="22"/>
        </w:rPr>
        <w:t xml:space="preserve">the </w:t>
      </w:r>
      <w:r w:rsidR="0019536A">
        <w:rPr>
          <w:rFonts w:asciiTheme="minorHAnsi" w:hAnsiTheme="minorHAnsi" w:cstheme="minorHAnsi"/>
          <w:sz w:val="22"/>
          <w:szCs w:val="22"/>
        </w:rPr>
        <w:t xml:space="preserve">opportunity to share what is important to them to guide their Hospice care. </w:t>
      </w:r>
    </w:p>
    <w:p w:rsidR="0019536A" w:rsidRDefault="00FA109E" w:rsidP="007F7D32">
      <w:pPr>
        <w:rPr>
          <w:rFonts w:asciiTheme="minorHAnsi" w:hAnsiTheme="minorHAnsi" w:cstheme="minorHAnsi"/>
          <w:sz w:val="22"/>
          <w:szCs w:val="22"/>
        </w:rPr>
      </w:pPr>
      <w:r>
        <w:rPr>
          <w:rFonts w:asciiTheme="minorHAnsi" w:hAnsiTheme="minorHAnsi" w:cstheme="minorHAnsi"/>
          <w:sz w:val="22"/>
          <w:szCs w:val="22"/>
        </w:rPr>
        <w:t xml:space="preserve">Patients </w:t>
      </w:r>
      <w:r w:rsidR="0019536A">
        <w:rPr>
          <w:rFonts w:asciiTheme="minorHAnsi" w:hAnsiTheme="minorHAnsi" w:cstheme="minorHAnsi"/>
          <w:sz w:val="22"/>
          <w:szCs w:val="22"/>
        </w:rPr>
        <w:t xml:space="preserve">privacy </w:t>
      </w:r>
      <w:r w:rsidR="0071486E">
        <w:rPr>
          <w:rFonts w:asciiTheme="minorHAnsi" w:hAnsiTheme="minorHAnsi" w:cstheme="minorHAnsi"/>
          <w:sz w:val="22"/>
          <w:szCs w:val="22"/>
        </w:rPr>
        <w:t>is always</w:t>
      </w:r>
      <w:r w:rsidR="0019536A">
        <w:rPr>
          <w:rFonts w:asciiTheme="minorHAnsi" w:hAnsiTheme="minorHAnsi" w:cstheme="minorHAnsi"/>
          <w:sz w:val="22"/>
          <w:szCs w:val="22"/>
        </w:rPr>
        <w:t xml:space="preserve"> respected, with the understanding that discussion, consultation, examination and treatment remains confidential to Mary Potter Hospice staff and other healthcare professionals involved in their care (e.g. the GP, District Nurses or hospital staff).</w:t>
      </w:r>
    </w:p>
    <w:p w:rsidR="0019536A" w:rsidRDefault="0019536A" w:rsidP="007F7D32">
      <w:pPr>
        <w:rPr>
          <w:rFonts w:asciiTheme="minorHAnsi" w:hAnsiTheme="minorHAnsi" w:cstheme="minorHAnsi"/>
          <w:sz w:val="22"/>
          <w:szCs w:val="22"/>
        </w:rPr>
      </w:pPr>
    </w:p>
    <w:p w:rsidR="0019536A" w:rsidRPr="00EB3179" w:rsidRDefault="0019536A" w:rsidP="007F7D32">
      <w:pPr>
        <w:rPr>
          <w:rFonts w:asciiTheme="minorHAnsi" w:hAnsiTheme="minorHAnsi" w:cstheme="minorHAnsi"/>
          <w:b/>
          <w:sz w:val="22"/>
          <w:szCs w:val="22"/>
        </w:rPr>
      </w:pPr>
    </w:p>
    <w:p w:rsidR="00EB3179" w:rsidRPr="00EB3179" w:rsidRDefault="00EB3179" w:rsidP="007F7D32">
      <w:pPr>
        <w:rPr>
          <w:rFonts w:asciiTheme="minorHAnsi" w:hAnsiTheme="minorHAnsi" w:cstheme="minorHAnsi"/>
          <w:b/>
          <w:sz w:val="22"/>
          <w:szCs w:val="22"/>
        </w:rPr>
      </w:pPr>
      <w:r w:rsidRPr="00EB3179">
        <w:rPr>
          <w:rFonts w:asciiTheme="minorHAnsi" w:hAnsiTheme="minorHAnsi" w:cstheme="minorHAnsi"/>
          <w:b/>
          <w:sz w:val="22"/>
          <w:szCs w:val="22"/>
        </w:rPr>
        <w:t>Right Two – Fair Treatment</w:t>
      </w:r>
    </w:p>
    <w:p w:rsidR="00552A70" w:rsidRDefault="00FA109E" w:rsidP="007F7D32">
      <w:pPr>
        <w:rPr>
          <w:rFonts w:asciiTheme="minorHAnsi" w:hAnsiTheme="minorHAnsi" w:cstheme="minorHAnsi"/>
          <w:sz w:val="22"/>
          <w:szCs w:val="22"/>
        </w:rPr>
      </w:pPr>
      <w:r>
        <w:rPr>
          <w:rFonts w:asciiTheme="minorHAnsi" w:hAnsiTheme="minorHAnsi" w:cstheme="minorHAnsi"/>
          <w:sz w:val="22"/>
          <w:szCs w:val="22"/>
        </w:rPr>
        <w:t xml:space="preserve">Patients are treated with ongoing holistic assessment </w:t>
      </w:r>
      <w:r w:rsidR="00EB3179">
        <w:rPr>
          <w:rFonts w:asciiTheme="minorHAnsi" w:hAnsiTheme="minorHAnsi" w:cstheme="minorHAnsi"/>
          <w:sz w:val="22"/>
          <w:szCs w:val="22"/>
        </w:rPr>
        <w:t>of their needs, without discrimination, coercion, harassment or exploitation</w:t>
      </w:r>
      <w:r w:rsidR="00552A70">
        <w:rPr>
          <w:rFonts w:asciiTheme="minorHAnsi" w:hAnsiTheme="minorHAnsi" w:cstheme="minorHAnsi"/>
          <w:sz w:val="22"/>
          <w:szCs w:val="22"/>
        </w:rPr>
        <w:t>.</w:t>
      </w:r>
    </w:p>
    <w:p w:rsidR="00552A70" w:rsidRPr="00552A70" w:rsidRDefault="00552A70" w:rsidP="00552A70">
      <w:pPr>
        <w:rPr>
          <w:rFonts w:asciiTheme="minorHAnsi" w:hAnsiTheme="minorHAnsi" w:cstheme="minorHAnsi"/>
          <w:sz w:val="22"/>
          <w:szCs w:val="22"/>
        </w:rPr>
      </w:pPr>
    </w:p>
    <w:p w:rsidR="00552A70" w:rsidRDefault="00552A70" w:rsidP="00552A70">
      <w:pPr>
        <w:rPr>
          <w:rFonts w:asciiTheme="minorHAnsi" w:hAnsiTheme="minorHAnsi" w:cstheme="minorHAnsi"/>
          <w:sz w:val="22"/>
          <w:szCs w:val="22"/>
        </w:rPr>
      </w:pPr>
    </w:p>
    <w:p w:rsidR="00EB3179" w:rsidRPr="00FA109E" w:rsidRDefault="00552A70" w:rsidP="00552A70">
      <w:pPr>
        <w:rPr>
          <w:rFonts w:asciiTheme="minorHAnsi" w:hAnsiTheme="minorHAnsi" w:cstheme="minorHAnsi"/>
          <w:b/>
          <w:sz w:val="22"/>
          <w:szCs w:val="22"/>
        </w:rPr>
      </w:pPr>
      <w:r w:rsidRPr="00FA109E">
        <w:rPr>
          <w:rFonts w:asciiTheme="minorHAnsi" w:hAnsiTheme="minorHAnsi" w:cstheme="minorHAnsi"/>
          <w:b/>
          <w:sz w:val="22"/>
          <w:szCs w:val="22"/>
        </w:rPr>
        <w:t xml:space="preserve">Right Three </w:t>
      </w:r>
      <w:r w:rsidR="00FA109E" w:rsidRPr="00FA109E">
        <w:rPr>
          <w:rFonts w:asciiTheme="minorHAnsi" w:hAnsiTheme="minorHAnsi" w:cstheme="minorHAnsi"/>
          <w:b/>
          <w:sz w:val="22"/>
          <w:szCs w:val="22"/>
        </w:rPr>
        <w:t>–</w:t>
      </w:r>
      <w:r w:rsidRPr="00FA109E">
        <w:rPr>
          <w:rFonts w:asciiTheme="minorHAnsi" w:hAnsiTheme="minorHAnsi" w:cstheme="minorHAnsi"/>
          <w:b/>
          <w:sz w:val="22"/>
          <w:szCs w:val="22"/>
        </w:rPr>
        <w:t xml:space="preserve"> Dignity</w:t>
      </w:r>
      <w:r w:rsidR="00FA109E" w:rsidRPr="00FA109E">
        <w:rPr>
          <w:rFonts w:asciiTheme="minorHAnsi" w:hAnsiTheme="minorHAnsi" w:cstheme="minorHAnsi"/>
          <w:b/>
          <w:sz w:val="22"/>
          <w:szCs w:val="22"/>
        </w:rPr>
        <w:t xml:space="preserve"> and Independence</w:t>
      </w:r>
    </w:p>
    <w:p w:rsidR="00FA109E" w:rsidRDefault="003206E6" w:rsidP="00552A70">
      <w:pPr>
        <w:rPr>
          <w:rFonts w:asciiTheme="minorHAnsi" w:hAnsiTheme="minorHAnsi" w:cstheme="minorHAnsi"/>
          <w:sz w:val="22"/>
          <w:szCs w:val="22"/>
        </w:rPr>
      </w:pPr>
      <w:r>
        <w:rPr>
          <w:rFonts w:asciiTheme="minorHAnsi" w:hAnsiTheme="minorHAnsi" w:cstheme="minorHAnsi"/>
          <w:sz w:val="22"/>
          <w:szCs w:val="22"/>
        </w:rPr>
        <w:t>C</w:t>
      </w:r>
      <w:r w:rsidR="00D353FC">
        <w:rPr>
          <w:rFonts w:asciiTheme="minorHAnsi" w:hAnsiTheme="minorHAnsi" w:cstheme="minorHAnsi"/>
          <w:sz w:val="22"/>
          <w:szCs w:val="22"/>
        </w:rPr>
        <w:t>are</w:t>
      </w:r>
      <w:r>
        <w:rPr>
          <w:rFonts w:asciiTheme="minorHAnsi" w:hAnsiTheme="minorHAnsi" w:cstheme="minorHAnsi"/>
          <w:sz w:val="22"/>
          <w:szCs w:val="22"/>
        </w:rPr>
        <w:t xml:space="preserve"> is provided</w:t>
      </w:r>
      <w:r w:rsidR="00D353FC">
        <w:rPr>
          <w:rFonts w:asciiTheme="minorHAnsi" w:hAnsiTheme="minorHAnsi" w:cstheme="minorHAnsi"/>
          <w:sz w:val="22"/>
          <w:szCs w:val="22"/>
        </w:rPr>
        <w:t xml:space="preserve"> that supports the dignity and independence </w:t>
      </w:r>
      <w:r w:rsidR="00FA109E">
        <w:rPr>
          <w:rFonts w:asciiTheme="minorHAnsi" w:hAnsiTheme="minorHAnsi" w:cstheme="minorHAnsi"/>
          <w:sz w:val="22"/>
          <w:szCs w:val="22"/>
        </w:rPr>
        <w:t>of patients</w:t>
      </w:r>
      <w:r w:rsidR="00D353FC">
        <w:rPr>
          <w:rFonts w:asciiTheme="minorHAnsi" w:hAnsiTheme="minorHAnsi" w:cstheme="minorHAnsi"/>
          <w:sz w:val="22"/>
          <w:szCs w:val="22"/>
        </w:rPr>
        <w:t>,</w:t>
      </w:r>
      <w:r w:rsidR="00D353FC" w:rsidRPr="00D353FC">
        <w:rPr>
          <w:rFonts w:asciiTheme="minorHAnsi" w:hAnsiTheme="minorHAnsi" w:cstheme="minorHAnsi"/>
          <w:sz w:val="22"/>
          <w:szCs w:val="22"/>
        </w:rPr>
        <w:t xml:space="preserve"> focusing on their comfort</w:t>
      </w:r>
      <w:r w:rsidR="00D353FC">
        <w:rPr>
          <w:rFonts w:asciiTheme="minorHAnsi" w:hAnsiTheme="minorHAnsi" w:cstheme="minorHAnsi"/>
          <w:sz w:val="22"/>
          <w:szCs w:val="22"/>
        </w:rPr>
        <w:t>, goals of care</w:t>
      </w:r>
      <w:r w:rsidR="00D353FC" w:rsidRPr="00D353FC">
        <w:rPr>
          <w:rFonts w:asciiTheme="minorHAnsi" w:hAnsiTheme="minorHAnsi" w:cstheme="minorHAnsi"/>
          <w:sz w:val="22"/>
          <w:szCs w:val="22"/>
        </w:rPr>
        <w:t xml:space="preserve"> and quality of life.</w:t>
      </w:r>
    </w:p>
    <w:p w:rsidR="00D353FC" w:rsidRDefault="00D353FC" w:rsidP="00552A70">
      <w:pPr>
        <w:rPr>
          <w:rFonts w:asciiTheme="minorHAnsi" w:hAnsiTheme="minorHAnsi" w:cstheme="minorHAnsi"/>
          <w:sz w:val="22"/>
          <w:szCs w:val="22"/>
        </w:rPr>
      </w:pPr>
    </w:p>
    <w:p w:rsidR="00D353FC" w:rsidRPr="00D353FC" w:rsidRDefault="00D353FC" w:rsidP="00552A70">
      <w:pPr>
        <w:rPr>
          <w:rFonts w:asciiTheme="minorHAnsi" w:hAnsiTheme="minorHAnsi" w:cstheme="minorHAnsi"/>
          <w:b/>
          <w:sz w:val="22"/>
          <w:szCs w:val="22"/>
        </w:rPr>
      </w:pPr>
      <w:r w:rsidRPr="00D353FC">
        <w:rPr>
          <w:rFonts w:asciiTheme="minorHAnsi" w:hAnsiTheme="minorHAnsi" w:cstheme="minorHAnsi"/>
          <w:b/>
          <w:sz w:val="22"/>
          <w:szCs w:val="22"/>
        </w:rPr>
        <w:t>Right Four – Appropriate Standards</w:t>
      </w:r>
    </w:p>
    <w:p w:rsidR="00D353FC" w:rsidRDefault="00D353FC" w:rsidP="003206E6">
      <w:pPr>
        <w:rPr>
          <w:rFonts w:asciiTheme="minorHAnsi" w:hAnsiTheme="minorHAnsi" w:cstheme="minorHAnsi"/>
          <w:sz w:val="22"/>
          <w:szCs w:val="22"/>
        </w:rPr>
      </w:pPr>
      <w:r>
        <w:rPr>
          <w:rFonts w:asciiTheme="minorHAnsi" w:hAnsiTheme="minorHAnsi" w:cstheme="minorHAnsi"/>
          <w:sz w:val="22"/>
          <w:szCs w:val="22"/>
        </w:rPr>
        <w:t xml:space="preserve">All patients receive </w:t>
      </w:r>
      <w:r w:rsidR="003206E6">
        <w:rPr>
          <w:rFonts w:asciiTheme="minorHAnsi" w:hAnsiTheme="minorHAnsi" w:cstheme="minorHAnsi"/>
          <w:sz w:val="22"/>
          <w:szCs w:val="22"/>
        </w:rPr>
        <w:t xml:space="preserve">high quality </w:t>
      </w:r>
      <w:r>
        <w:rPr>
          <w:rFonts w:asciiTheme="minorHAnsi" w:hAnsiTheme="minorHAnsi" w:cstheme="minorHAnsi"/>
          <w:sz w:val="22"/>
          <w:szCs w:val="22"/>
        </w:rPr>
        <w:t xml:space="preserve">care </w:t>
      </w:r>
      <w:r w:rsidR="00D204BF">
        <w:rPr>
          <w:rFonts w:asciiTheme="minorHAnsi" w:hAnsiTheme="minorHAnsi" w:cstheme="minorHAnsi"/>
          <w:sz w:val="22"/>
          <w:szCs w:val="22"/>
        </w:rPr>
        <w:t xml:space="preserve">that meets professional standards </w:t>
      </w:r>
      <w:r>
        <w:rPr>
          <w:rFonts w:asciiTheme="minorHAnsi" w:hAnsiTheme="minorHAnsi" w:cstheme="minorHAnsi"/>
          <w:sz w:val="22"/>
          <w:szCs w:val="22"/>
        </w:rPr>
        <w:t>by staff who are trained and competent to perform their duties</w:t>
      </w:r>
      <w:r w:rsidR="00D204BF">
        <w:rPr>
          <w:rFonts w:asciiTheme="minorHAnsi" w:hAnsiTheme="minorHAnsi" w:cstheme="minorHAnsi"/>
          <w:sz w:val="22"/>
          <w:szCs w:val="22"/>
        </w:rPr>
        <w:t xml:space="preserve">. </w:t>
      </w:r>
      <w:r w:rsidR="00377B27">
        <w:rPr>
          <w:rFonts w:asciiTheme="minorHAnsi" w:hAnsiTheme="minorHAnsi" w:cstheme="minorHAnsi"/>
          <w:sz w:val="22"/>
          <w:szCs w:val="22"/>
        </w:rPr>
        <w:t>Provision of c</w:t>
      </w:r>
      <w:r w:rsidR="00D204BF">
        <w:rPr>
          <w:rFonts w:asciiTheme="minorHAnsi" w:hAnsiTheme="minorHAnsi" w:cstheme="minorHAnsi"/>
          <w:sz w:val="22"/>
          <w:szCs w:val="22"/>
        </w:rPr>
        <w:t xml:space="preserve">are </w:t>
      </w:r>
      <w:r w:rsidR="00377B27">
        <w:rPr>
          <w:rFonts w:asciiTheme="minorHAnsi" w:hAnsiTheme="minorHAnsi" w:cstheme="minorHAnsi"/>
          <w:sz w:val="22"/>
          <w:szCs w:val="22"/>
        </w:rPr>
        <w:t>aims</w:t>
      </w:r>
      <w:r w:rsidR="00377B27" w:rsidRPr="00377B27">
        <w:rPr>
          <w:rFonts w:asciiTheme="minorHAnsi" w:hAnsiTheme="minorHAnsi" w:cstheme="minorHAnsi"/>
          <w:sz w:val="22"/>
          <w:szCs w:val="22"/>
        </w:rPr>
        <w:t xml:space="preserve"> </w:t>
      </w:r>
      <w:r w:rsidR="00377B27">
        <w:rPr>
          <w:rFonts w:asciiTheme="minorHAnsi" w:hAnsiTheme="minorHAnsi" w:cstheme="minorHAnsi"/>
          <w:sz w:val="22"/>
          <w:szCs w:val="22"/>
        </w:rPr>
        <w:t>to meet the individual</w:t>
      </w:r>
      <w:r w:rsidR="00377B27" w:rsidRPr="00377B27">
        <w:rPr>
          <w:rFonts w:asciiTheme="minorHAnsi" w:hAnsiTheme="minorHAnsi" w:cstheme="minorHAnsi"/>
          <w:sz w:val="22"/>
          <w:szCs w:val="22"/>
        </w:rPr>
        <w:t xml:space="preserve"> </w:t>
      </w:r>
      <w:r w:rsidR="00377B27">
        <w:rPr>
          <w:rFonts w:asciiTheme="minorHAnsi" w:hAnsiTheme="minorHAnsi" w:cstheme="minorHAnsi"/>
          <w:sz w:val="22"/>
          <w:szCs w:val="22"/>
        </w:rPr>
        <w:t xml:space="preserve">needs of patients </w:t>
      </w:r>
      <w:r w:rsidR="00D204BF">
        <w:rPr>
          <w:rFonts w:asciiTheme="minorHAnsi" w:hAnsiTheme="minorHAnsi" w:cstheme="minorHAnsi"/>
          <w:sz w:val="22"/>
          <w:szCs w:val="22"/>
        </w:rPr>
        <w:t>within resources available at Mary Potter Hospice.</w:t>
      </w:r>
      <w:r w:rsidR="003206E6">
        <w:rPr>
          <w:rFonts w:asciiTheme="minorHAnsi" w:hAnsiTheme="minorHAnsi" w:cstheme="minorHAnsi"/>
          <w:sz w:val="22"/>
          <w:szCs w:val="22"/>
        </w:rPr>
        <w:t xml:space="preserve"> </w:t>
      </w:r>
      <w:r w:rsidR="00D204BF">
        <w:rPr>
          <w:rFonts w:asciiTheme="minorHAnsi" w:hAnsiTheme="minorHAnsi" w:cstheme="minorHAnsi"/>
          <w:sz w:val="22"/>
          <w:szCs w:val="22"/>
        </w:rPr>
        <w:t>Everyone</w:t>
      </w:r>
      <w:r w:rsidR="00DB2EA7">
        <w:rPr>
          <w:rFonts w:asciiTheme="minorHAnsi" w:hAnsiTheme="minorHAnsi" w:cstheme="minorHAnsi"/>
          <w:sz w:val="22"/>
          <w:szCs w:val="22"/>
        </w:rPr>
        <w:t xml:space="preserve"> involved </w:t>
      </w:r>
      <w:r w:rsidR="003206E6">
        <w:rPr>
          <w:rFonts w:asciiTheme="minorHAnsi" w:hAnsiTheme="minorHAnsi" w:cstheme="minorHAnsi"/>
          <w:sz w:val="22"/>
          <w:szCs w:val="22"/>
        </w:rPr>
        <w:t>work</w:t>
      </w:r>
      <w:r w:rsidR="00DB2EA7">
        <w:rPr>
          <w:rFonts w:asciiTheme="minorHAnsi" w:hAnsiTheme="minorHAnsi" w:cstheme="minorHAnsi"/>
          <w:sz w:val="22"/>
          <w:szCs w:val="22"/>
        </w:rPr>
        <w:t xml:space="preserve">s collaboratively </w:t>
      </w:r>
      <w:r w:rsidR="00377B27">
        <w:rPr>
          <w:rFonts w:asciiTheme="minorHAnsi" w:hAnsiTheme="minorHAnsi" w:cstheme="minorHAnsi"/>
          <w:sz w:val="22"/>
          <w:szCs w:val="22"/>
        </w:rPr>
        <w:t xml:space="preserve">to coordinate </w:t>
      </w:r>
      <w:r w:rsidR="003206E6">
        <w:rPr>
          <w:rFonts w:asciiTheme="minorHAnsi" w:hAnsiTheme="minorHAnsi" w:cstheme="minorHAnsi"/>
          <w:sz w:val="22"/>
          <w:szCs w:val="22"/>
        </w:rPr>
        <w:t>patient - centred care</w:t>
      </w:r>
      <w:r w:rsidR="00DB2EA7">
        <w:rPr>
          <w:rFonts w:asciiTheme="minorHAnsi" w:hAnsiTheme="minorHAnsi" w:cstheme="minorHAnsi"/>
          <w:sz w:val="22"/>
          <w:szCs w:val="22"/>
        </w:rPr>
        <w:t xml:space="preserve"> and</w:t>
      </w:r>
      <w:r w:rsidR="00377B27">
        <w:rPr>
          <w:rFonts w:asciiTheme="minorHAnsi" w:hAnsiTheme="minorHAnsi" w:cstheme="minorHAnsi"/>
          <w:sz w:val="22"/>
          <w:szCs w:val="22"/>
        </w:rPr>
        <w:t xml:space="preserve"> </w:t>
      </w:r>
      <w:r w:rsidR="003206E6" w:rsidRPr="003206E6">
        <w:rPr>
          <w:rFonts w:asciiTheme="minorHAnsi" w:hAnsiTheme="minorHAnsi" w:cstheme="minorHAnsi"/>
          <w:sz w:val="22"/>
          <w:szCs w:val="22"/>
        </w:rPr>
        <w:t xml:space="preserve">ensure </w:t>
      </w:r>
      <w:r w:rsidR="00DB2EA7">
        <w:rPr>
          <w:rFonts w:asciiTheme="minorHAnsi" w:hAnsiTheme="minorHAnsi" w:cstheme="minorHAnsi"/>
          <w:sz w:val="22"/>
          <w:szCs w:val="22"/>
        </w:rPr>
        <w:t xml:space="preserve">ongoing </w:t>
      </w:r>
      <w:r w:rsidR="003206E6" w:rsidRPr="003206E6">
        <w:rPr>
          <w:rFonts w:asciiTheme="minorHAnsi" w:hAnsiTheme="minorHAnsi" w:cstheme="minorHAnsi"/>
          <w:sz w:val="22"/>
          <w:szCs w:val="22"/>
        </w:rPr>
        <w:t>quality and continuity of services.</w:t>
      </w:r>
    </w:p>
    <w:p w:rsidR="00DB2EA7" w:rsidRDefault="00DB2EA7" w:rsidP="003206E6">
      <w:pPr>
        <w:rPr>
          <w:rFonts w:asciiTheme="minorHAnsi" w:hAnsiTheme="minorHAnsi" w:cstheme="minorHAnsi"/>
          <w:sz w:val="22"/>
          <w:szCs w:val="22"/>
        </w:rPr>
      </w:pPr>
    </w:p>
    <w:p w:rsidR="00DB2EA7" w:rsidRPr="00DB2EA7" w:rsidRDefault="00DB2EA7" w:rsidP="003206E6">
      <w:pPr>
        <w:rPr>
          <w:rFonts w:asciiTheme="minorHAnsi" w:hAnsiTheme="minorHAnsi" w:cstheme="minorHAnsi"/>
          <w:b/>
          <w:sz w:val="22"/>
          <w:szCs w:val="22"/>
        </w:rPr>
      </w:pPr>
      <w:r w:rsidRPr="00DB2EA7">
        <w:rPr>
          <w:rFonts w:asciiTheme="minorHAnsi" w:hAnsiTheme="minorHAnsi" w:cstheme="minorHAnsi"/>
          <w:b/>
          <w:sz w:val="22"/>
          <w:szCs w:val="22"/>
        </w:rPr>
        <w:t>Right Five – Communication</w:t>
      </w:r>
    </w:p>
    <w:p w:rsidR="00DB2EA7" w:rsidRDefault="0053151B" w:rsidP="00DB2EA7">
      <w:pPr>
        <w:rPr>
          <w:rFonts w:asciiTheme="minorHAnsi" w:hAnsiTheme="minorHAnsi" w:cstheme="minorHAnsi"/>
          <w:sz w:val="22"/>
          <w:szCs w:val="22"/>
        </w:rPr>
      </w:pPr>
      <w:r>
        <w:rPr>
          <w:rFonts w:asciiTheme="minorHAnsi" w:hAnsiTheme="minorHAnsi" w:cstheme="minorHAnsi"/>
          <w:sz w:val="22"/>
          <w:szCs w:val="22"/>
        </w:rPr>
        <w:t>Patients</w:t>
      </w:r>
      <w:r w:rsidR="00DB2EA7" w:rsidRPr="00DB2EA7">
        <w:rPr>
          <w:rFonts w:asciiTheme="minorHAnsi" w:hAnsiTheme="minorHAnsi" w:cstheme="minorHAnsi"/>
          <w:sz w:val="22"/>
          <w:szCs w:val="22"/>
        </w:rPr>
        <w:t xml:space="preserve"> </w:t>
      </w:r>
      <w:r w:rsidR="001A2085" w:rsidRPr="001A2085">
        <w:rPr>
          <w:rFonts w:asciiTheme="minorHAnsi" w:hAnsiTheme="minorHAnsi" w:cstheme="minorHAnsi"/>
          <w:sz w:val="22"/>
          <w:szCs w:val="22"/>
        </w:rPr>
        <w:t xml:space="preserve">and whānau </w:t>
      </w:r>
      <w:r w:rsidR="00DB2EA7" w:rsidRPr="00DB2EA7">
        <w:rPr>
          <w:rFonts w:asciiTheme="minorHAnsi" w:hAnsiTheme="minorHAnsi" w:cstheme="minorHAnsi"/>
          <w:sz w:val="22"/>
          <w:szCs w:val="22"/>
        </w:rPr>
        <w:t>have a right to be</w:t>
      </w:r>
      <w:r w:rsidR="00DB2EA7">
        <w:rPr>
          <w:rFonts w:asciiTheme="minorHAnsi" w:hAnsiTheme="minorHAnsi" w:cstheme="minorHAnsi"/>
          <w:sz w:val="22"/>
          <w:szCs w:val="22"/>
        </w:rPr>
        <w:t xml:space="preserve"> listened to, understood and to </w:t>
      </w:r>
      <w:r w:rsidR="00DB2EA7" w:rsidRPr="00DB2EA7">
        <w:rPr>
          <w:rFonts w:asciiTheme="minorHAnsi" w:hAnsiTheme="minorHAnsi" w:cstheme="minorHAnsi"/>
          <w:sz w:val="22"/>
          <w:szCs w:val="22"/>
        </w:rPr>
        <w:t>rec</w:t>
      </w:r>
      <w:r>
        <w:rPr>
          <w:rFonts w:asciiTheme="minorHAnsi" w:hAnsiTheme="minorHAnsi" w:cstheme="minorHAnsi"/>
          <w:sz w:val="22"/>
          <w:szCs w:val="22"/>
        </w:rPr>
        <w:t>eive information in a manner they</w:t>
      </w:r>
      <w:r w:rsidR="00DB2EA7" w:rsidRPr="00DB2EA7">
        <w:rPr>
          <w:rFonts w:asciiTheme="minorHAnsi" w:hAnsiTheme="minorHAnsi" w:cstheme="minorHAnsi"/>
          <w:sz w:val="22"/>
          <w:szCs w:val="22"/>
        </w:rPr>
        <w:t xml:space="preserve"> understand.</w:t>
      </w:r>
      <w:r w:rsidR="001A2085">
        <w:rPr>
          <w:rFonts w:asciiTheme="minorHAnsi" w:hAnsiTheme="minorHAnsi" w:cstheme="minorHAnsi"/>
          <w:sz w:val="22"/>
          <w:szCs w:val="22"/>
        </w:rPr>
        <w:t xml:space="preserve"> </w:t>
      </w:r>
      <w:r w:rsidR="00DB2EA7" w:rsidRPr="00DB2EA7">
        <w:rPr>
          <w:rFonts w:asciiTheme="minorHAnsi" w:hAnsiTheme="minorHAnsi" w:cstheme="minorHAnsi"/>
          <w:sz w:val="22"/>
          <w:szCs w:val="22"/>
        </w:rPr>
        <w:t>When it is necessary</w:t>
      </w:r>
      <w:r w:rsidR="00DB2EA7">
        <w:rPr>
          <w:rFonts w:asciiTheme="minorHAnsi" w:hAnsiTheme="minorHAnsi" w:cstheme="minorHAnsi"/>
          <w:sz w:val="22"/>
          <w:szCs w:val="22"/>
        </w:rPr>
        <w:t xml:space="preserve"> and practicable an interpreter </w:t>
      </w:r>
      <w:r w:rsidR="00DB2EA7" w:rsidRPr="00DB2EA7">
        <w:rPr>
          <w:rFonts w:asciiTheme="minorHAnsi" w:hAnsiTheme="minorHAnsi" w:cstheme="minorHAnsi"/>
          <w:sz w:val="22"/>
          <w:szCs w:val="22"/>
        </w:rPr>
        <w:t>should be made available if required.</w:t>
      </w:r>
    </w:p>
    <w:p w:rsidR="00DB2EA7" w:rsidRDefault="00DB2EA7" w:rsidP="00DB2EA7">
      <w:pPr>
        <w:rPr>
          <w:rFonts w:asciiTheme="minorHAnsi" w:hAnsiTheme="minorHAnsi" w:cstheme="minorHAnsi"/>
          <w:sz w:val="22"/>
          <w:szCs w:val="22"/>
        </w:rPr>
      </w:pPr>
    </w:p>
    <w:p w:rsidR="00DB2EA7" w:rsidRPr="00DB2EA7" w:rsidRDefault="00DB2EA7" w:rsidP="00DB2EA7">
      <w:pPr>
        <w:rPr>
          <w:rFonts w:asciiTheme="minorHAnsi" w:hAnsiTheme="minorHAnsi" w:cstheme="minorHAnsi"/>
          <w:b/>
          <w:sz w:val="22"/>
          <w:szCs w:val="22"/>
        </w:rPr>
      </w:pPr>
      <w:r w:rsidRPr="00DB2EA7">
        <w:rPr>
          <w:rFonts w:asciiTheme="minorHAnsi" w:hAnsiTheme="minorHAnsi" w:cstheme="minorHAnsi"/>
          <w:b/>
          <w:sz w:val="22"/>
          <w:szCs w:val="22"/>
        </w:rPr>
        <w:t>Right Six - Information</w:t>
      </w:r>
    </w:p>
    <w:p w:rsidR="00DB2EA7" w:rsidRDefault="00DB2EA7" w:rsidP="00DB2EA7">
      <w:pPr>
        <w:rPr>
          <w:rFonts w:asciiTheme="minorHAnsi" w:hAnsiTheme="minorHAnsi" w:cstheme="minorHAnsi"/>
          <w:sz w:val="22"/>
          <w:szCs w:val="22"/>
        </w:rPr>
      </w:pPr>
      <w:r>
        <w:rPr>
          <w:rFonts w:asciiTheme="minorHAnsi" w:hAnsiTheme="minorHAnsi" w:cstheme="minorHAnsi"/>
          <w:sz w:val="22"/>
          <w:szCs w:val="22"/>
        </w:rPr>
        <w:t xml:space="preserve">Patients and whānau </w:t>
      </w:r>
      <w:r w:rsidRPr="00DB2EA7">
        <w:rPr>
          <w:rFonts w:asciiTheme="minorHAnsi" w:hAnsiTheme="minorHAnsi" w:cstheme="minorHAnsi"/>
          <w:sz w:val="22"/>
          <w:szCs w:val="22"/>
        </w:rPr>
        <w:t>c</w:t>
      </w:r>
      <w:r>
        <w:rPr>
          <w:rFonts w:asciiTheme="minorHAnsi" w:hAnsiTheme="minorHAnsi" w:cstheme="minorHAnsi"/>
          <w:sz w:val="22"/>
          <w:szCs w:val="22"/>
        </w:rPr>
        <w:t>an ask any questions to help them to</w:t>
      </w:r>
      <w:r w:rsidR="00120907">
        <w:rPr>
          <w:rFonts w:asciiTheme="minorHAnsi" w:hAnsiTheme="minorHAnsi" w:cstheme="minorHAnsi"/>
          <w:sz w:val="22"/>
          <w:szCs w:val="22"/>
        </w:rPr>
        <w:t xml:space="preserve"> be fully informed, e.g. about the state of the patient’s health, explanation of their condition, </w:t>
      </w:r>
      <w:r w:rsidR="00874045">
        <w:rPr>
          <w:rFonts w:asciiTheme="minorHAnsi" w:hAnsiTheme="minorHAnsi" w:cstheme="minorHAnsi"/>
          <w:sz w:val="22"/>
          <w:szCs w:val="22"/>
        </w:rPr>
        <w:t xml:space="preserve">treatment </w:t>
      </w:r>
      <w:r w:rsidR="00120907">
        <w:rPr>
          <w:rFonts w:asciiTheme="minorHAnsi" w:hAnsiTheme="minorHAnsi" w:cstheme="minorHAnsi"/>
          <w:sz w:val="22"/>
          <w:szCs w:val="22"/>
        </w:rPr>
        <w:t>options available and information to help with their care. Patients and whānau can receive information about the Hospice’s policies and procedures</w:t>
      </w:r>
      <w:r w:rsidR="008E44C5">
        <w:rPr>
          <w:rFonts w:asciiTheme="minorHAnsi" w:hAnsiTheme="minorHAnsi" w:cstheme="minorHAnsi"/>
          <w:sz w:val="22"/>
          <w:szCs w:val="22"/>
        </w:rPr>
        <w:t>. Information to consult with other specialists will be given if requested, at the patient’s / whānau’s own expense.</w:t>
      </w:r>
    </w:p>
    <w:p w:rsidR="008E44C5" w:rsidRDefault="008E44C5" w:rsidP="00DB2EA7">
      <w:pPr>
        <w:rPr>
          <w:rFonts w:asciiTheme="minorHAnsi" w:hAnsiTheme="minorHAnsi" w:cstheme="minorHAnsi"/>
          <w:sz w:val="22"/>
          <w:szCs w:val="22"/>
        </w:rPr>
      </w:pPr>
      <w:r>
        <w:rPr>
          <w:rFonts w:asciiTheme="minorHAnsi" w:hAnsiTheme="minorHAnsi" w:cstheme="minorHAnsi"/>
          <w:sz w:val="22"/>
          <w:szCs w:val="22"/>
        </w:rPr>
        <w:t xml:space="preserve">Personal information about each patient is held </w:t>
      </w:r>
      <w:r w:rsidR="006A094C">
        <w:rPr>
          <w:rFonts w:asciiTheme="minorHAnsi" w:hAnsiTheme="minorHAnsi" w:cstheme="minorHAnsi"/>
          <w:sz w:val="22"/>
          <w:szCs w:val="22"/>
        </w:rPr>
        <w:t>c</w:t>
      </w:r>
      <w:r w:rsidR="00255EA5">
        <w:rPr>
          <w:rFonts w:asciiTheme="minorHAnsi" w:hAnsiTheme="minorHAnsi" w:cstheme="minorHAnsi"/>
          <w:sz w:val="22"/>
          <w:szCs w:val="22"/>
        </w:rPr>
        <w:t>onfidentially</w:t>
      </w:r>
      <w:r>
        <w:rPr>
          <w:rFonts w:asciiTheme="minorHAnsi" w:hAnsiTheme="minorHAnsi" w:cstheme="minorHAnsi"/>
          <w:sz w:val="22"/>
          <w:szCs w:val="22"/>
        </w:rPr>
        <w:t>, in accordance with the Health Information Privacy Code, 2020. Information may need to be shared with ot</w:t>
      </w:r>
      <w:bookmarkStart w:id="0" w:name="_GoBack"/>
      <w:bookmarkEnd w:id="0"/>
      <w:r>
        <w:rPr>
          <w:rFonts w:asciiTheme="minorHAnsi" w:hAnsiTheme="minorHAnsi" w:cstheme="minorHAnsi"/>
          <w:sz w:val="22"/>
          <w:szCs w:val="22"/>
        </w:rPr>
        <w:t>her healthcare professionals involved in the patient’s care and can be used for monitoring and providing ongoing palliative care for the patient.</w:t>
      </w:r>
      <w:r w:rsidR="004E4A1D">
        <w:rPr>
          <w:rFonts w:asciiTheme="minorHAnsi" w:hAnsiTheme="minorHAnsi" w:cstheme="minorHAnsi"/>
          <w:sz w:val="22"/>
          <w:szCs w:val="22"/>
        </w:rPr>
        <w:t xml:space="preserve"> Occasionally information is used for training purposes, e.g. other health professionals or health research and for administration purposes at Mary Potter Hospice. Patient confidentiality is maintained at all times, so identity of patients is not revealed.</w:t>
      </w:r>
    </w:p>
    <w:p w:rsidR="00862BE5" w:rsidRDefault="00862BE5" w:rsidP="00DB2EA7">
      <w:pPr>
        <w:rPr>
          <w:rFonts w:asciiTheme="minorHAnsi" w:hAnsiTheme="minorHAnsi" w:cstheme="minorHAnsi"/>
          <w:sz w:val="22"/>
          <w:szCs w:val="22"/>
        </w:rPr>
      </w:pPr>
    </w:p>
    <w:p w:rsidR="0023490A" w:rsidRPr="0023490A" w:rsidRDefault="00E557E9" w:rsidP="00DB2EA7">
      <w:pPr>
        <w:rPr>
          <w:rFonts w:asciiTheme="minorHAnsi" w:hAnsiTheme="minorHAnsi" w:cstheme="minorHAnsi"/>
          <w:b/>
          <w:sz w:val="22"/>
          <w:szCs w:val="22"/>
        </w:rPr>
      </w:pPr>
      <w:r>
        <w:rPr>
          <w:rFonts w:asciiTheme="minorHAnsi" w:hAnsiTheme="minorHAnsi" w:cstheme="minorHAnsi"/>
          <w:b/>
          <w:sz w:val="22"/>
          <w:szCs w:val="22"/>
        </w:rPr>
        <w:t>Right S</w:t>
      </w:r>
      <w:r w:rsidR="0023490A" w:rsidRPr="0023490A">
        <w:rPr>
          <w:rFonts w:asciiTheme="minorHAnsi" w:hAnsiTheme="minorHAnsi" w:cstheme="minorHAnsi"/>
          <w:b/>
          <w:sz w:val="22"/>
          <w:szCs w:val="22"/>
        </w:rPr>
        <w:t>even – Informed Choice and Consent</w:t>
      </w:r>
    </w:p>
    <w:p w:rsidR="00E557E9" w:rsidRDefault="0023490A" w:rsidP="0023490A">
      <w:pPr>
        <w:rPr>
          <w:rFonts w:asciiTheme="minorHAnsi" w:hAnsiTheme="minorHAnsi" w:cstheme="minorHAnsi"/>
          <w:sz w:val="22"/>
          <w:szCs w:val="22"/>
        </w:rPr>
      </w:pPr>
      <w:r>
        <w:rPr>
          <w:rFonts w:asciiTheme="minorHAnsi" w:hAnsiTheme="minorHAnsi" w:cstheme="minorHAnsi"/>
          <w:sz w:val="22"/>
          <w:szCs w:val="22"/>
        </w:rPr>
        <w:t>All patients have a</w:t>
      </w:r>
      <w:r w:rsidRPr="0023490A">
        <w:rPr>
          <w:rFonts w:asciiTheme="minorHAnsi" w:hAnsiTheme="minorHAnsi" w:cstheme="minorHAnsi"/>
          <w:sz w:val="22"/>
          <w:szCs w:val="22"/>
        </w:rPr>
        <w:t xml:space="preserve"> choice</w:t>
      </w:r>
      <w:r>
        <w:rPr>
          <w:rFonts w:asciiTheme="minorHAnsi" w:hAnsiTheme="minorHAnsi" w:cstheme="minorHAnsi"/>
          <w:sz w:val="22"/>
          <w:szCs w:val="22"/>
        </w:rPr>
        <w:t xml:space="preserve"> to decide and be provided with </w:t>
      </w:r>
      <w:r w:rsidRPr="0023490A">
        <w:rPr>
          <w:rFonts w:asciiTheme="minorHAnsi" w:hAnsiTheme="minorHAnsi" w:cstheme="minorHAnsi"/>
          <w:sz w:val="22"/>
          <w:szCs w:val="22"/>
        </w:rPr>
        <w:t xml:space="preserve">all the </w:t>
      </w:r>
      <w:r>
        <w:rPr>
          <w:rFonts w:asciiTheme="minorHAnsi" w:hAnsiTheme="minorHAnsi" w:cstheme="minorHAnsi"/>
          <w:sz w:val="22"/>
          <w:szCs w:val="22"/>
        </w:rPr>
        <w:t>information t</w:t>
      </w:r>
      <w:r w:rsidR="004D520C">
        <w:rPr>
          <w:rFonts w:asciiTheme="minorHAnsi" w:hAnsiTheme="minorHAnsi" w:cstheme="minorHAnsi"/>
          <w:sz w:val="22"/>
          <w:szCs w:val="22"/>
        </w:rPr>
        <w:t xml:space="preserve">hat will assist them to make </w:t>
      </w:r>
      <w:r>
        <w:rPr>
          <w:rFonts w:asciiTheme="minorHAnsi" w:hAnsiTheme="minorHAnsi" w:cstheme="minorHAnsi"/>
          <w:sz w:val="22"/>
          <w:szCs w:val="22"/>
        </w:rPr>
        <w:t>informed choice</w:t>
      </w:r>
      <w:r w:rsidR="004D520C">
        <w:rPr>
          <w:rFonts w:asciiTheme="minorHAnsi" w:hAnsiTheme="minorHAnsi" w:cstheme="minorHAnsi"/>
          <w:sz w:val="22"/>
          <w:szCs w:val="22"/>
        </w:rPr>
        <w:t>s</w:t>
      </w:r>
      <w:r>
        <w:rPr>
          <w:rFonts w:asciiTheme="minorHAnsi" w:hAnsiTheme="minorHAnsi" w:cstheme="minorHAnsi"/>
          <w:sz w:val="22"/>
          <w:szCs w:val="22"/>
        </w:rPr>
        <w:t xml:space="preserve"> a</w:t>
      </w:r>
      <w:r w:rsidR="004A7A9B" w:rsidRPr="004A7A9B">
        <w:rPr>
          <w:rFonts w:asciiTheme="minorHAnsi" w:hAnsiTheme="minorHAnsi" w:cstheme="minorHAnsi"/>
          <w:sz w:val="22"/>
          <w:szCs w:val="22"/>
        </w:rPr>
        <w:t>bout their treatment and care options. They have a right to know about the benefits</w:t>
      </w:r>
      <w:r w:rsidR="003F4A4A" w:rsidRPr="004A7A9B">
        <w:rPr>
          <w:rFonts w:asciiTheme="minorHAnsi" w:hAnsiTheme="minorHAnsi" w:cstheme="minorHAnsi"/>
          <w:sz w:val="22"/>
          <w:szCs w:val="22"/>
        </w:rPr>
        <w:t xml:space="preserve">, </w:t>
      </w:r>
      <w:r w:rsidR="003F4A4A">
        <w:rPr>
          <w:rFonts w:asciiTheme="minorHAnsi" w:hAnsiTheme="minorHAnsi" w:cstheme="minorHAnsi"/>
          <w:sz w:val="22"/>
          <w:szCs w:val="22"/>
        </w:rPr>
        <w:t>side</w:t>
      </w:r>
      <w:r w:rsidR="004A7A9B">
        <w:rPr>
          <w:rFonts w:asciiTheme="minorHAnsi" w:hAnsiTheme="minorHAnsi" w:cstheme="minorHAnsi"/>
          <w:sz w:val="22"/>
          <w:szCs w:val="22"/>
        </w:rPr>
        <w:t>-</w:t>
      </w:r>
      <w:r w:rsidR="004A7A9B">
        <w:rPr>
          <w:rFonts w:asciiTheme="minorHAnsi" w:hAnsiTheme="minorHAnsi" w:cstheme="minorHAnsi"/>
          <w:sz w:val="22"/>
          <w:szCs w:val="22"/>
        </w:rPr>
        <w:lastRenderedPageBreak/>
        <w:t>effects, potential comp</w:t>
      </w:r>
      <w:r w:rsidR="003F4A4A">
        <w:rPr>
          <w:rFonts w:asciiTheme="minorHAnsi" w:hAnsiTheme="minorHAnsi" w:cstheme="minorHAnsi"/>
          <w:sz w:val="22"/>
          <w:szCs w:val="22"/>
        </w:rPr>
        <w:t>lications and / risks</w:t>
      </w:r>
      <w:r w:rsidR="00BC727C">
        <w:rPr>
          <w:rFonts w:asciiTheme="minorHAnsi" w:hAnsiTheme="minorHAnsi" w:cstheme="minorHAnsi"/>
          <w:sz w:val="22"/>
          <w:szCs w:val="22"/>
        </w:rPr>
        <w:t>,</w:t>
      </w:r>
      <w:r w:rsidR="003F4A4A">
        <w:rPr>
          <w:rFonts w:asciiTheme="minorHAnsi" w:hAnsiTheme="minorHAnsi" w:cstheme="minorHAnsi"/>
          <w:sz w:val="22"/>
          <w:szCs w:val="22"/>
        </w:rPr>
        <w:t xml:space="preserve"> and </w:t>
      </w:r>
      <w:r w:rsidR="004A7A9B">
        <w:rPr>
          <w:rFonts w:asciiTheme="minorHAnsi" w:hAnsiTheme="minorHAnsi" w:cstheme="minorHAnsi"/>
          <w:sz w:val="22"/>
          <w:szCs w:val="22"/>
        </w:rPr>
        <w:t>must give their informed consent prior to any assessment, procedure and treatment</w:t>
      </w:r>
      <w:r>
        <w:rPr>
          <w:rFonts w:asciiTheme="minorHAnsi" w:hAnsiTheme="minorHAnsi" w:cstheme="minorHAnsi"/>
          <w:sz w:val="22"/>
          <w:szCs w:val="22"/>
        </w:rPr>
        <w:t xml:space="preserve"> </w:t>
      </w:r>
      <w:r w:rsidR="004A7A9B">
        <w:rPr>
          <w:rFonts w:asciiTheme="minorHAnsi" w:hAnsiTheme="minorHAnsi" w:cstheme="minorHAnsi"/>
          <w:sz w:val="22"/>
          <w:szCs w:val="22"/>
        </w:rPr>
        <w:t>occurring.</w:t>
      </w:r>
      <w:r w:rsidR="003F4A4A">
        <w:rPr>
          <w:rFonts w:asciiTheme="minorHAnsi" w:hAnsiTheme="minorHAnsi" w:cstheme="minorHAnsi"/>
          <w:sz w:val="22"/>
          <w:szCs w:val="22"/>
        </w:rPr>
        <w:t xml:space="preserve"> </w:t>
      </w:r>
    </w:p>
    <w:p w:rsidR="0023490A" w:rsidRDefault="003F4A4A" w:rsidP="0023490A">
      <w:pPr>
        <w:rPr>
          <w:rFonts w:asciiTheme="minorHAnsi" w:hAnsiTheme="minorHAnsi" w:cstheme="minorHAnsi"/>
          <w:sz w:val="22"/>
          <w:szCs w:val="22"/>
        </w:rPr>
      </w:pPr>
      <w:r>
        <w:rPr>
          <w:rFonts w:asciiTheme="minorHAnsi" w:hAnsiTheme="minorHAnsi" w:cstheme="minorHAnsi"/>
          <w:sz w:val="22"/>
          <w:szCs w:val="22"/>
        </w:rPr>
        <w:t>Patients</w:t>
      </w:r>
      <w:r w:rsidR="004A7A9B">
        <w:rPr>
          <w:rFonts w:asciiTheme="minorHAnsi" w:hAnsiTheme="minorHAnsi" w:cstheme="minorHAnsi"/>
          <w:sz w:val="22"/>
          <w:szCs w:val="22"/>
        </w:rPr>
        <w:t xml:space="preserve"> </w:t>
      </w:r>
      <w:r>
        <w:rPr>
          <w:rFonts w:asciiTheme="minorHAnsi" w:hAnsiTheme="minorHAnsi" w:cstheme="minorHAnsi"/>
          <w:sz w:val="22"/>
          <w:szCs w:val="22"/>
        </w:rPr>
        <w:t>can choose to withhold or withdraw their consent</w:t>
      </w:r>
      <w:r w:rsidR="0023490A">
        <w:rPr>
          <w:rFonts w:asciiTheme="minorHAnsi" w:hAnsiTheme="minorHAnsi" w:cstheme="minorHAnsi"/>
          <w:sz w:val="22"/>
          <w:szCs w:val="22"/>
        </w:rPr>
        <w:t xml:space="preserve"> </w:t>
      </w:r>
      <w:r>
        <w:rPr>
          <w:rFonts w:asciiTheme="minorHAnsi" w:hAnsiTheme="minorHAnsi" w:cstheme="minorHAnsi"/>
          <w:sz w:val="22"/>
          <w:szCs w:val="22"/>
        </w:rPr>
        <w:t>at any point</w:t>
      </w:r>
      <w:r w:rsidR="00D144F6">
        <w:rPr>
          <w:rFonts w:asciiTheme="minorHAnsi" w:hAnsiTheme="minorHAnsi" w:cstheme="minorHAnsi"/>
          <w:sz w:val="22"/>
          <w:szCs w:val="22"/>
        </w:rPr>
        <w:t>. If patients decline to undergo assessments, treatments / procedures, they</w:t>
      </w:r>
      <w:r>
        <w:rPr>
          <w:rFonts w:asciiTheme="minorHAnsi" w:hAnsiTheme="minorHAnsi" w:cstheme="minorHAnsi"/>
          <w:sz w:val="22"/>
          <w:szCs w:val="22"/>
        </w:rPr>
        <w:t xml:space="preserve"> must understand t</w:t>
      </w:r>
      <w:r w:rsidR="00D144F6">
        <w:rPr>
          <w:rFonts w:asciiTheme="minorHAnsi" w:hAnsiTheme="minorHAnsi" w:cstheme="minorHAnsi"/>
          <w:sz w:val="22"/>
          <w:szCs w:val="22"/>
        </w:rPr>
        <w:t>hat t</w:t>
      </w:r>
      <w:r>
        <w:rPr>
          <w:rFonts w:asciiTheme="minorHAnsi" w:hAnsiTheme="minorHAnsi" w:cstheme="minorHAnsi"/>
          <w:sz w:val="22"/>
          <w:szCs w:val="22"/>
        </w:rPr>
        <w:t xml:space="preserve">hey </w:t>
      </w:r>
      <w:r w:rsidR="00D144F6">
        <w:rPr>
          <w:rFonts w:asciiTheme="minorHAnsi" w:hAnsiTheme="minorHAnsi" w:cstheme="minorHAnsi"/>
          <w:sz w:val="22"/>
          <w:szCs w:val="22"/>
        </w:rPr>
        <w:t xml:space="preserve">will </w:t>
      </w:r>
      <w:r>
        <w:rPr>
          <w:rFonts w:asciiTheme="minorHAnsi" w:hAnsiTheme="minorHAnsi" w:cstheme="minorHAnsi"/>
          <w:sz w:val="22"/>
          <w:szCs w:val="22"/>
        </w:rPr>
        <w:t>take responsib</w:t>
      </w:r>
      <w:r w:rsidR="00C068D0">
        <w:rPr>
          <w:rFonts w:asciiTheme="minorHAnsi" w:hAnsiTheme="minorHAnsi" w:cstheme="minorHAnsi"/>
          <w:sz w:val="22"/>
          <w:szCs w:val="22"/>
        </w:rPr>
        <w:t>ility for their decision and any</w:t>
      </w:r>
      <w:r>
        <w:rPr>
          <w:rFonts w:asciiTheme="minorHAnsi" w:hAnsiTheme="minorHAnsi" w:cstheme="minorHAnsi"/>
          <w:sz w:val="22"/>
          <w:szCs w:val="22"/>
        </w:rPr>
        <w:t xml:space="preserve"> consequences.</w:t>
      </w:r>
      <w:r w:rsidR="00D144F6">
        <w:rPr>
          <w:rFonts w:asciiTheme="minorHAnsi" w:hAnsiTheme="minorHAnsi" w:cstheme="minorHAnsi"/>
          <w:sz w:val="22"/>
          <w:szCs w:val="22"/>
        </w:rPr>
        <w:t xml:space="preserve"> If patients decide </w:t>
      </w:r>
      <w:r w:rsidR="00C01E1B">
        <w:rPr>
          <w:rFonts w:asciiTheme="minorHAnsi" w:hAnsiTheme="minorHAnsi" w:cstheme="minorHAnsi"/>
          <w:sz w:val="22"/>
          <w:szCs w:val="22"/>
        </w:rPr>
        <w:t>to leave the Hospice against a</w:t>
      </w:r>
      <w:r w:rsidR="00D144F6">
        <w:rPr>
          <w:rFonts w:asciiTheme="minorHAnsi" w:hAnsiTheme="minorHAnsi" w:cstheme="minorHAnsi"/>
          <w:sz w:val="22"/>
          <w:szCs w:val="22"/>
        </w:rPr>
        <w:t xml:space="preserve"> Doctor’s advice, they must be informed of the risks involved.</w:t>
      </w:r>
    </w:p>
    <w:p w:rsidR="007C2522" w:rsidRDefault="00D144F6" w:rsidP="0023490A">
      <w:pPr>
        <w:rPr>
          <w:rFonts w:asciiTheme="minorHAnsi" w:hAnsiTheme="minorHAnsi" w:cstheme="minorHAnsi"/>
          <w:sz w:val="22"/>
          <w:szCs w:val="22"/>
        </w:rPr>
      </w:pPr>
      <w:r>
        <w:rPr>
          <w:rFonts w:asciiTheme="minorHAnsi" w:hAnsiTheme="minorHAnsi" w:cstheme="minorHAnsi"/>
          <w:sz w:val="22"/>
          <w:szCs w:val="22"/>
        </w:rPr>
        <w:t>If a patient is unable to give their informed consent (e.g. they’re unconscious or cognitively impaired), health professionals will ask a person who is entitled to act on the patient’s behalf to consent, with the best interests of the patient in mind.</w:t>
      </w:r>
    </w:p>
    <w:p w:rsidR="00D144F6" w:rsidRDefault="007C2522" w:rsidP="007C2522">
      <w:pPr>
        <w:rPr>
          <w:rFonts w:asciiTheme="minorHAnsi" w:hAnsiTheme="minorHAnsi" w:cstheme="minorHAnsi"/>
          <w:sz w:val="22"/>
          <w:szCs w:val="22"/>
        </w:rPr>
      </w:pPr>
      <w:r>
        <w:rPr>
          <w:rFonts w:asciiTheme="minorHAnsi" w:hAnsiTheme="minorHAnsi" w:cstheme="minorHAnsi"/>
          <w:sz w:val="22"/>
          <w:szCs w:val="22"/>
        </w:rPr>
        <w:t>Staff worki</w:t>
      </w:r>
      <w:r w:rsidR="00C3382C">
        <w:rPr>
          <w:rFonts w:asciiTheme="minorHAnsi" w:hAnsiTheme="minorHAnsi" w:cstheme="minorHAnsi"/>
          <w:sz w:val="22"/>
          <w:szCs w:val="22"/>
        </w:rPr>
        <w:t>ng at Mary P</w:t>
      </w:r>
      <w:r w:rsidR="0053395A">
        <w:rPr>
          <w:rFonts w:asciiTheme="minorHAnsi" w:hAnsiTheme="minorHAnsi" w:cstheme="minorHAnsi"/>
          <w:sz w:val="22"/>
          <w:szCs w:val="22"/>
        </w:rPr>
        <w:t>otter Hospice</w:t>
      </w:r>
      <w:r w:rsidR="00AF27E2">
        <w:rPr>
          <w:rFonts w:asciiTheme="minorHAnsi" w:hAnsiTheme="minorHAnsi" w:cstheme="minorHAnsi"/>
          <w:sz w:val="22"/>
          <w:szCs w:val="22"/>
        </w:rPr>
        <w:t xml:space="preserve"> f</w:t>
      </w:r>
      <w:r w:rsidR="00487AA3">
        <w:rPr>
          <w:rFonts w:asciiTheme="minorHAnsi" w:hAnsiTheme="minorHAnsi" w:cstheme="minorHAnsi"/>
          <w:sz w:val="22"/>
          <w:szCs w:val="22"/>
        </w:rPr>
        <w:t xml:space="preserve">ollow processes outlined in </w:t>
      </w:r>
      <w:r w:rsidR="00AF27E2">
        <w:rPr>
          <w:rFonts w:asciiTheme="minorHAnsi" w:hAnsiTheme="minorHAnsi" w:cstheme="minorHAnsi"/>
          <w:sz w:val="22"/>
          <w:szCs w:val="22"/>
        </w:rPr>
        <w:t>the</w:t>
      </w:r>
      <w:r>
        <w:rPr>
          <w:rFonts w:asciiTheme="minorHAnsi" w:hAnsiTheme="minorHAnsi" w:cstheme="minorHAnsi"/>
          <w:sz w:val="22"/>
          <w:szCs w:val="22"/>
        </w:rPr>
        <w:t xml:space="preserve"> Hospice’s Informed Consent Policy.</w:t>
      </w:r>
    </w:p>
    <w:p w:rsidR="007C2522" w:rsidRDefault="007C2522" w:rsidP="007C2522">
      <w:pPr>
        <w:rPr>
          <w:rFonts w:asciiTheme="minorHAnsi" w:hAnsiTheme="minorHAnsi" w:cstheme="minorHAnsi"/>
          <w:sz w:val="22"/>
          <w:szCs w:val="22"/>
        </w:rPr>
      </w:pPr>
    </w:p>
    <w:p w:rsidR="007C2522" w:rsidRPr="007C2522" w:rsidRDefault="007C2522" w:rsidP="007C2522">
      <w:pPr>
        <w:rPr>
          <w:rFonts w:asciiTheme="minorHAnsi" w:hAnsiTheme="minorHAnsi" w:cstheme="minorHAnsi"/>
          <w:b/>
          <w:sz w:val="22"/>
          <w:szCs w:val="22"/>
        </w:rPr>
      </w:pPr>
      <w:r w:rsidRPr="007C2522">
        <w:rPr>
          <w:rFonts w:asciiTheme="minorHAnsi" w:hAnsiTheme="minorHAnsi" w:cstheme="minorHAnsi"/>
          <w:b/>
          <w:sz w:val="22"/>
          <w:szCs w:val="22"/>
        </w:rPr>
        <w:t>Right Eight – Support</w:t>
      </w:r>
    </w:p>
    <w:p w:rsidR="007C2522" w:rsidRDefault="007C2522" w:rsidP="007C2522">
      <w:pPr>
        <w:rPr>
          <w:rFonts w:asciiTheme="minorHAnsi" w:hAnsiTheme="minorHAnsi" w:cstheme="minorHAnsi"/>
          <w:sz w:val="22"/>
          <w:szCs w:val="22"/>
        </w:rPr>
      </w:pPr>
      <w:r>
        <w:rPr>
          <w:rFonts w:asciiTheme="minorHAnsi" w:hAnsiTheme="minorHAnsi" w:cstheme="minorHAnsi"/>
          <w:sz w:val="22"/>
          <w:szCs w:val="22"/>
        </w:rPr>
        <w:t xml:space="preserve">Patients have the right to have a support person or people </w:t>
      </w:r>
      <w:r w:rsidR="00D04743">
        <w:rPr>
          <w:rFonts w:asciiTheme="minorHAnsi" w:hAnsiTheme="minorHAnsi" w:cstheme="minorHAnsi"/>
          <w:sz w:val="22"/>
          <w:szCs w:val="22"/>
        </w:rPr>
        <w:t xml:space="preserve">of their choice </w:t>
      </w:r>
      <w:r>
        <w:rPr>
          <w:rFonts w:asciiTheme="minorHAnsi" w:hAnsiTheme="minorHAnsi" w:cstheme="minorHAnsi"/>
          <w:sz w:val="22"/>
          <w:szCs w:val="22"/>
        </w:rPr>
        <w:t>with them and present during discussions about their treatment or condition. However, this must not compromise safety or jeopardise other consumers’ rights.</w:t>
      </w:r>
    </w:p>
    <w:p w:rsidR="007C2522" w:rsidRDefault="007C2522" w:rsidP="007C2522">
      <w:pPr>
        <w:rPr>
          <w:rFonts w:asciiTheme="minorHAnsi" w:hAnsiTheme="minorHAnsi" w:cstheme="minorHAnsi"/>
          <w:sz w:val="22"/>
          <w:szCs w:val="22"/>
        </w:rPr>
      </w:pPr>
    </w:p>
    <w:p w:rsidR="007C2522" w:rsidRPr="00756437" w:rsidRDefault="007C2522" w:rsidP="007C2522">
      <w:pPr>
        <w:rPr>
          <w:rFonts w:asciiTheme="minorHAnsi" w:hAnsiTheme="minorHAnsi" w:cstheme="minorHAnsi"/>
          <w:b/>
          <w:sz w:val="22"/>
          <w:szCs w:val="22"/>
        </w:rPr>
      </w:pPr>
      <w:r w:rsidRPr="00756437">
        <w:rPr>
          <w:rFonts w:asciiTheme="minorHAnsi" w:hAnsiTheme="minorHAnsi" w:cstheme="minorHAnsi"/>
          <w:b/>
          <w:sz w:val="22"/>
          <w:szCs w:val="22"/>
        </w:rPr>
        <w:t>Right Nine – Teaching and Research</w:t>
      </w:r>
    </w:p>
    <w:p w:rsidR="007C2522" w:rsidRDefault="00756437" w:rsidP="007C2522">
      <w:pPr>
        <w:rPr>
          <w:rFonts w:asciiTheme="minorHAnsi" w:hAnsiTheme="minorHAnsi" w:cstheme="minorHAnsi"/>
          <w:sz w:val="22"/>
          <w:szCs w:val="22"/>
        </w:rPr>
      </w:pPr>
      <w:r>
        <w:rPr>
          <w:rFonts w:asciiTheme="minorHAnsi" w:hAnsiTheme="minorHAnsi" w:cstheme="minorHAnsi"/>
          <w:sz w:val="22"/>
          <w:szCs w:val="22"/>
        </w:rPr>
        <w:t>Mary Potter Hospice is a teaching and research facility. Patients may be asked for their consent to be involved with surveys and or teaching of medical and nursing students.</w:t>
      </w:r>
      <w:r w:rsidR="00307303">
        <w:rPr>
          <w:rFonts w:asciiTheme="minorHAnsi" w:hAnsiTheme="minorHAnsi" w:cstheme="minorHAnsi"/>
          <w:sz w:val="22"/>
          <w:szCs w:val="22"/>
        </w:rPr>
        <w:t xml:space="preserve"> Patients are able to decline or withdraw their consent at any time without incurring </w:t>
      </w:r>
      <w:r w:rsidR="005F563B">
        <w:rPr>
          <w:rFonts w:asciiTheme="minorHAnsi" w:hAnsiTheme="minorHAnsi" w:cstheme="minorHAnsi"/>
          <w:sz w:val="22"/>
          <w:szCs w:val="22"/>
        </w:rPr>
        <w:t xml:space="preserve">any </w:t>
      </w:r>
      <w:r w:rsidR="00307303">
        <w:rPr>
          <w:rFonts w:asciiTheme="minorHAnsi" w:hAnsiTheme="minorHAnsi" w:cstheme="minorHAnsi"/>
          <w:sz w:val="22"/>
          <w:szCs w:val="22"/>
        </w:rPr>
        <w:t>prejudice to their care.</w:t>
      </w:r>
    </w:p>
    <w:p w:rsidR="00307303" w:rsidRDefault="00307303" w:rsidP="007C2522">
      <w:pPr>
        <w:rPr>
          <w:rFonts w:asciiTheme="minorHAnsi" w:hAnsiTheme="minorHAnsi" w:cstheme="minorHAnsi"/>
          <w:sz w:val="22"/>
          <w:szCs w:val="22"/>
        </w:rPr>
      </w:pPr>
      <w:r>
        <w:rPr>
          <w:rFonts w:asciiTheme="minorHAnsi" w:hAnsiTheme="minorHAnsi" w:cstheme="minorHAnsi"/>
          <w:sz w:val="22"/>
          <w:szCs w:val="22"/>
        </w:rPr>
        <w:t>Throughout the year</w:t>
      </w:r>
      <w:r w:rsidR="00EF4C48">
        <w:rPr>
          <w:rFonts w:asciiTheme="minorHAnsi" w:hAnsiTheme="minorHAnsi" w:cstheme="minorHAnsi"/>
          <w:sz w:val="22"/>
          <w:szCs w:val="22"/>
        </w:rPr>
        <w:t>,</w:t>
      </w:r>
      <w:r>
        <w:rPr>
          <w:rFonts w:asciiTheme="minorHAnsi" w:hAnsiTheme="minorHAnsi" w:cstheme="minorHAnsi"/>
          <w:sz w:val="22"/>
          <w:szCs w:val="22"/>
        </w:rPr>
        <w:t xml:space="preserve"> students from health related disciplines visit and work in the Hospice’s inpatient unit. They are always supervised by senior staff and if a student wishes to assist in a patient’s care, permission is always sought from the patient beforehand.</w:t>
      </w:r>
    </w:p>
    <w:p w:rsidR="005B41F0" w:rsidRDefault="002202F6" w:rsidP="007C2522">
      <w:pPr>
        <w:rPr>
          <w:rFonts w:asciiTheme="minorHAnsi" w:hAnsiTheme="minorHAnsi" w:cstheme="minorHAnsi"/>
          <w:sz w:val="22"/>
          <w:szCs w:val="22"/>
        </w:rPr>
      </w:pPr>
      <w:r>
        <w:rPr>
          <w:rFonts w:asciiTheme="minorHAnsi" w:hAnsiTheme="minorHAnsi" w:cstheme="minorHAnsi"/>
          <w:sz w:val="22"/>
          <w:szCs w:val="22"/>
        </w:rPr>
        <w:t>Research at Mary P</w:t>
      </w:r>
      <w:r w:rsidR="00307303">
        <w:rPr>
          <w:rFonts w:asciiTheme="minorHAnsi" w:hAnsiTheme="minorHAnsi" w:cstheme="minorHAnsi"/>
          <w:sz w:val="22"/>
          <w:szCs w:val="22"/>
        </w:rPr>
        <w:t>otter Hospice is sometimes undertaken by health professional and in this instance, permission is always sought from patients prior.</w:t>
      </w:r>
      <w:r w:rsidR="00D04743">
        <w:rPr>
          <w:rFonts w:asciiTheme="minorHAnsi" w:hAnsiTheme="minorHAnsi" w:cstheme="minorHAnsi"/>
          <w:sz w:val="22"/>
          <w:szCs w:val="22"/>
        </w:rPr>
        <w:t xml:space="preserve"> </w:t>
      </w:r>
      <w:r w:rsidR="006416A6">
        <w:rPr>
          <w:rFonts w:asciiTheme="minorHAnsi" w:hAnsiTheme="minorHAnsi" w:cstheme="minorHAnsi"/>
          <w:sz w:val="22"/>
          <w:szCs w:val="22"/>
        </w:rPr>
        <w:t>As part of the Hospice Quality Improvement Program, patients or their whānau may be asked for consent to be interviewed whilst staying in the inpatient unit or at their home, or a postal survey may be sent. Information f</w:t>
      </w:r>
      <w:r w:rsidR="00372ADB">
        <w:rPr>
          <w:rFonts w:asciiTheme="minorHAnsi" w:hAnsiTheme="minorHAnsi" w:cstheme="minorHAnsi"/>
          <w:sz w:val="22"/>
          <w:szCs w:val="22"/>
        </w:rPr>
        <w:t>rom interviews / surveys remains</w:t>
      </w:r>
      <w:r w:rsidR="006416A6">
        <w:rPr>
          <w:rFonts w:asciiTheme="minorHAnsi" w:hAnsiTheme="minorHAnsi" w:cstheme="minorHAnsi"/>
          <w:sz w:val="22"/>
          <w:szCs w:val="22"/>
        </w:rPr>
        <w:t xml:space="preserve"> anonymous and confidential.</w:t>
      </w:r>
    </w:p>
    <w:p w:rsidR="005B41F0" w:rsidRDefault="005B41F0" w:rsidP="005B41F0">
      <w:pPr>
        <w:rPr>
          <w:rFonts w:asciiTheme="minorHAnsi" w:hAnsiTheme="minorHAnsi" w:cstheme="minorHAnsi"/>
          <w:sz w:val="22"/>
          <w:szCs w:val="22"/>
        </w:rPr>
      </w:pPr>
    </w:p>
    <w:p w:rsidR="005B41F0" w:rsidRPr="005B41F0" w:rsidRDefault="005B41F0" w:rsidP="005B41F0">
      <w:pPr>
        <w:rPr>
          <w:rFonts w:asciiTheme="minorHAnsi" w:hAnsiTheme="minorHAnsi" w:cstheme="minorHAnsi"/>
          <w:b/>
          <w:sz w:val="22"/>
          <w:szCs w:val="22"/>
        </w:rPr>
      </w:pPr>
      <w:r w:rsidRPr="005B41F0">
        <w:rPr>
          <w:rFonts w:asciiTheme="minorHAnsi" w:hAnsiTheme="minorHAnsi" w:cstheme="minorHAnsi"/>
          <w:b/>
          <w:sz w:val="22"/>
          <w:szCs w:val="22"/>
        </w:rPr>
        <w:t>Right Ten – Feedback and Complaints</w:t>
      </w:r>
    </w:p>
    <w:p w:rsidR="00513BF4" w:rsidRDefault="00513BF4" w:rsidP="005B41F0">
      <w:pPr>
        <w:rPr>
          <w:rFonts w:asciiTheme="minorHAnsi" w:hAnsiTheme="minorHAnsi" w:cstheme="minorHAnsi"/>
          <w:sz w:val="22"/>
          <w:szCs w:val="22"/>
        </w:rPr>
      </w:pPr>
      <w:r>
        <w:rPr>
          <w:rFonts w:asciiTheme="minorHAnsi" w:hAnsiTheme="minorHAnsi" w:cstheme="minorHAnsi"/>
          <w:sz w:val="22"/>
          <w:szCs w:val="22"/>
        </w:rPr>
        <w:t xml:space="preserve">We welcome </w:t>
      </w:r>
      <w:r w:rsidR="005B41F0">
        <w:rPr>
          <w:rFonts w:asciiTheme="minorHAnsi" w:hAnsiTheme="minorHAnsi" w:cstheme="minorHAnsi"/>
          <w:sz w:val="22"/>
          <w:szCs w:val="22"/>
        </w:rPr>
        <w:t xml:space="preserve">feedback </w:t>
      </w:r>
      <w:r w:rsidR="006130EA">
        <w:rPr>
          <w:rFonts w:asciiTheme="minorHAnsi" w:hAnsiTheme="minorHAnsi" w:cstheme="minorHAnsi"/>
          <w:sz w:val="22"/>
          <w:szCs w:val="22"/>
        </w:rPr>
        <w:t xml:space="preserve">from patients and whānau </w:t>
      </w:r>
      <w:r w:rsidR="00D01790">
        <w:rPr>
          <w:rFonts w:asciiTheme="minorHAnsi" w:hAnsiTheme="minorHAnsi" w:cstheme="minorHAnsi"/>
          <w:sz w:val="22"/>
          <w:szCs w:val="22"/>
        </w:rPr>
        <w:t>about their experience</w:t>
      </w:r>
      <w:r w:rsidR="006130EA">
        <w:rPr>
          <w:rFonts w:asciiTheme="minorHAnsi" w:hAnsiTheme="minorHAnsi" w:cstheme="minorHAnsi"/>
          <w:sz w:val="22"/>
          <w:szCs w:val="22"/>
        </w:rPr>
        <w:t xml:space="preserve"> whilst receiving care at Mary Potter Hospice. It</w:t>
      </w:r>
      <w:r w:rsidR="003148FC">
        <w:rPr>
          <w:rFonts w:asciiTheme="minorHAnsi" w:hAnsiTheme="minorHAnsi" w:cstheme="minorHAnsi"/>
          <w:sz w:val="22"/>
          <w:szCs w:val="22"/>
        </w:rPr>
        <w:t xml:space="preserve"> is important that we</w:t>
      </w:r>
      <w:r w:rsidR="006130EA">
        <w:rPr>
          <w:rFonts w:asciiTheme="minorHAnsi" w:hAnsiTheme="minorHAnsi" w:cstheme="minorHAnsi"/>
          <w:sz w:val="22"/>
          <w:szCs w:val="22"/>
        </w:rPr>
        <w:t xml:space="preserve"> utilise feedback</w:t>
      </w:r>
      <w:r w:rsidR="003148FC">
        <w:rPr>
          <w:rFonts w:asciiTheme="minorHAnsi" w:hAnsiTheme="minorHAnsi" w:cstheme="minorHAnsi"/>
          <w:sz w:val="22"/>
          <w:szCs w:val="22"/>
        </w:rPr>
        <w:t>,</w:t>
      </w:r>
      <w:r w:rsidR="006130EA">
        <w:rPr>
          <w:rFonts w:asciiTheme="minorHAnsi" w:hAnsiTheme="minorHAnsi" w:cstheme="minorHAnsi"/>
          <w:sz w:val="22"/>
          <w:szCs w:val="22"/>
        </w:rPr>
        <w:t xml:space="preserve"> because it </w:t>
      </w:r>
      <w:r w:rsidR="007037CD">
        <w:rPr>
          <w:rFonts w:asciiTheme="minorHAnsi" w:hAnsiTheme="minorHAnsi" w:cstheme="minorHAnsi"/>
          <w:sz w:val="22"/>
          <w:szCs w:val="22"/>
        </w:rPr>
        <w:t>can help us identify</w:t>
      </w:r>
      <w:r w:rsidR="006130EA">
        <w:rPr>
          <w:rFonts w:asciiTheme="minorHAnsi" w:hAnsiTheme="minorHAnsi" w:cstheme="minorHAnsi"/>
          <w:sz w:val="22"/>
          <w:szCs w:val="22"/>
        </w:rPr>
        <w:t xml:space="preserve"> areas for improvement</w:t>
      </w:r>
      <w:r w:rsidR="007037CD">
        <w:rPr>
          <w:rFonts w:asciiTheme="minorHAnsi" w:hAnsiTheme="minorHAnsi" w:cstheme="minorHAnsi"/>
          <w:sz w:val="22"/>
          <w:szCs w:val="22"/>
        </w:rPr>
        <w:t xml:space="preserve"> </w:t>
      </w:r>
      <w:r w:rsidR="00F06B78">
        <w:rPr>
          <w:rFonts w:asciiTheme="minorHAnsi" w:hAnsiTheme="minorHAnsi" w:cstheme="minorHAnsi"/>
          <w:sz w:val="22"/>
          <w:szCs w:val="22"/>
        </w:rPr>
        <w:t>to</w:t>
      </w:r>
      <w:r w:rsidR="007037CD">
        <w:rPr>
          <w:rFonts w:asciiTheme="minorHAnsi" w:hAnsiTheme="minorHAnsi" w:cstheme="minorHAnsi"/>
          <w:sz w:val="22"/>
          <w:szCs w:val="22"/>
        </w:rPr>
        <w:t xml:space="preserve"> enhance the quality of care that patients receive.</w:t>
      </w:r>
    </w:p>
    <w:p w:rsidR="00513BF4" w:rsidRDefault="00F06B78" w:rsidP="005B41F0">
      <w:pPr>
        <w:rPr>
          <w:rFonts w:asciiTheme="minorHAnsi" w:hAnsiTheme="minorHAnsi" w:cstheme="minorHAnsi"/>
          <w:sz w:val="22"/>
          <w:szCs w:val="22"/>
        </w:rPr>
      </w:pPr>
      <w:r>
        <w:rPr>
          <w:rFonts w:asciiTheme="minorHAnsi" w:hAnsiTheme="minorHAnsi" w:cstheme="minorHAnsi"/>
          <w:sz w:val="22"/>
          <w:szCs w:val="22"/>
        </w:rPr>
        <w:t>If patients or their whānau wish to make a complaint about any aspect of care provided, Mary Potter Hospice has a robust complaints process in place, ensuring</w:t>
      </w:r>
      <w:r w:rsidRPr="00F06B78">
        <w:t xml:space="preserve"> </w:t>
      </w:r>
      <w:r>
        <w:t xml:space="preserve">a </w:t>
      </w:r>
      <w:r>
        <w:rPr>
          <w:rFonts w:asciiTheme="minorHAnsi" w:hAnsiTheme="minorHAnsi" w:cstheme="minorHAnsi"/>
          <w:sz w:val="22"/>
          <w:szCs w:val="22"/>
        </w:rPr>
        <w:t xml:space="preserve">timely response with a fair and </w:t>
      </w:r>
      <w:r w:rsidRPr="00F06B78">
        <w:rPr>
          <w:rFonts w:asciiTheme="minorHAnsi" w:hAnsiTheme="minorHAnsi" w:cstheme="minorHAnsi"/>
          <w:sz w:val="22"/>
          <w:szCs w:val="22"/>
        </w:rPr>
        <w:t>eff</w:t>
      </w:r>
      <w:r>
        <w:rPr>
          <w:rFonts w:asciiTheme="minorHAnsi" w:hAnsiTheme="minorHAnsi" w:cstheme="minorHAnsi"/>
          <w:sz w:val="22"/>
          <w:szCs w:val="22"/>
        </w:rPr>
        <w:t xml:space="preserve">icient resolution. Making a complaint </w:t>
      </w:r>
      <w:r w:rsidRPr="00F06B78">
        <w:rPr>
          <w:rFonts w:asciiTheme="minorHAnsi" w:hAnsiTheme="minorHAnsi" w:cstheme="minorHAnsi"/>
          <w:sz w:val="22"/>
          <w:szCs w:val="22"/>
        </w:rPr>
        <w:t xml:space="preserve">will </w:t>
      </w:r>
      <w:r w:rsidR="00B40ABD">
        <w:rPr>
          <w:rFonts w:asciiTheme="minorHAnsi" w:hAnsiTheme="minorHAnsi" w:cstheme="minorHAnsi"/>
          <w:sz w:val="22"/>
          <w:szCs w:val="22"/>
        </w:rPr>
        <w:t xml:space="preserve">in no way prejudice the care </w:t>
      </w:r>
      <w:r>
        <w:rPr>
          <w:rFonts w:asciiTheme="minorHAnsi" w:hAnsiTheme="minorHAnsi" w:cstheme="minorHAnsi"/>
          <w:sz w:val="22"/>
          <w:szCs w:val="22"/>
        </w:rPr>
        <w:t>patients</w:t>
      </w:r>
      <w:r w:rsidRPr="00F06B78">
        <w:rPr>
          <w:rFonts w:asciiTheme="minorHAnsi" w:hAnsiTheme="minorHAnsi" w:cstheme="minorHAnsi"/>
          <w:sz w:val="22"/>
          <w:szCs w:val="22"/>
        </w:rPr>
        <w:t xml:space="preserve"> </w:t>
      </w:r>
      <w:r w:rsidR="00B40ABD">
        <w:rPr>
          <w:rFonts w:asciiTheme="minorHAnsi" w:hAnsiTheme="minorHAnsi" w:cstheme="minorHAnsi"/>
          <w:sz w:val="22"/>
          <w:szCs w:val="22"/>
        </w:rPr>
        <w:t>receive.</w:t>
      </w:r>
    </w:p>
    <w:p w:rsidR="00A645CC" w:rsidRDefault="00F06B78" w:rsidP="005B41F0">
      <w:pPr>
        <w:rPr>
          <w:rFonts w:asciiTheme="minorHAnsi" w:hAnsiTheme="minorHAnsi" w:cstheme="minorHAnsi"/>
          <w:sz w:val="22"/>
          <w:szCs w:val="22"/>
        </w:rPr>
      </w:pPr>
      <w:r>
        <w:rPr>
          <w:rFonts w:asciiTheme="minorHAnsi" w:hAnsiTheme="minorHAnsi" w:cstheme="minorHAnsi"/>
          <w:sz w:val="22"/>
          <w:szCs w:val="22"/>
        </w:rPr>
        <w:t xml:space="preserve">If patients or </w:t>
      </w:r>
      <w:r w:rsidR="00A645CC">
        <w:rPr>
          <w:rFonts w:asciiTheme="minorHAnsi" w:hAnsiTheme="minorHAnsi" w:cstheme="minorHAnsi"/>
          <w:sz w:val="22"/>
          <w:szCs w:val="22"/>
        </w:rPr>
        <w:t>whānau</w:t>
      </w:r>
      <w:r w:rsidR="0064223C">
        <w:rPr>
          <w:rFonts w:asciiTheme="minorHAnsi" w:hAnsiTheme="minorHAnsi" w:cstheme="minorHAnsi"/>
          <w:sz w:val="22"/>
          <w:szCs w:val="22"/>
        </w:rPr>
        <w:t xml:space="preserve"> need</w:t>
      </w:r>
      <w:r>
        <w:rPr>
          <w:rFonts w:asciiTheme="minorHAnsi" w:hAnsiTheme="minorHAnsi" w:cstheme="minorHAnsi"/>
          <w:sz w:val="22"/>
          <w:szCs w:val="22"/>
        </w:rPr>
        <w:t xml:space="preserve"> help to lodge a complaint, </w:t>
      </w:r>
      <w:r w:rsidR="00A645CC">
        <w:rPr>
          <w:rFonts w:asciiTheme="minorHAnsi" w:hAnsiTheme="minorHAnsi" w:cstheme="minorHAnsi"/>
          <w:sz w:val="22"/>
          <w:szCs w:val="22"/>
        </w:rPr>
        <w:t xml:space="preserve">we are happy to assist. This can be done by either discussing with one of our Palliative Care Coordinators or contacting one of our managers at Mary Potter Hospice. </w:t>
      </w:r>
    </w:p>
    <w:p w:rsidR="00A645CC" w:rsidRDefault="00A645CC" w:rsidP="005B41F0">
      <w:pPr>
        <w:rPr>
          <w:rFonts w:asciiTheme="minorHAnsi" w:hAnsiTheme="minorHAnsi" w:cstheme="minorHAnsi"/>
          <w:sz w:val="22"/>
          <w:szCs w:val="22"/>
        </w:rPr>
      </w:pPr>
      <w:r>
        <w:rPr>
          <w:rFonts w:asciiTheme="minorHAnsi" w:hAnsiTheme="minorHAnsi" w:cstheme="minorHAnsi"/>
          <w:sz w:val="22"/>
          <w:szCs w:val="22"/>
        </w:rPr>
        <w:t>Patients and</w:t>
      </w:r>
      <w:r w:rsidRPr="00A645CC">
        <w:rPr>
          <w:rFonts w:asciiTheme="minorHAnsi" w:hAnsiTheme="minorHAnsi" w:cstheme="minorHAnsi"/>
          <w:sz w:val="22"/>
          <w:szCs w:val="22"/>
        </w:rPr>
        <w:t xml:space="preserve"> whānau</w:t>
      </w:r>
      <w:r>
        <w:rPr>
          <w:rFonts w:asciiTheme="minorHAnsi" w:hAnsiTheme="minorHAnsi" w:cstheme="minorHAnsi"/>
          <w:sz w:val="22"/>
          <w:szCs w:val="22"/>
        </w:rPr>
        <w:t xml:space="preserve"> are welcome to contact us by telephone: 04 389 5017 or in writing to: PO Box 7442, Wellington South 6242. </w:t>
      </w:r>
      <w:r w:rsidR="003E617B">
        <w:rPr>
          <w:rFonts w:asciiTheme="minorHAnsi" w:hAnsiTheme="minorHAnsi" w:cstheme="minorHAnsi"/>
          <w:sz w:val="22"/>
          <w:szCs w:val="22"/>
        </w:rPr>
        <w:t xml:space="preserve">They may wish to lodge a complaint with the Health and Disability Commissioner, and contact details are: </w:t>
      </w:r>
      <w:r w:rsidR="003E617B" w:rsidRPr="003E617B">
        <w:rPr>
          <w:rFonts w:asciiTheme="minorHAnsi" w:hAnsiTheme="minorHAnsi" w:cstheme="minorHAnsi"/>
          <w:sz w:val="22"/>
          <w:szCs w:val="22"/>
        </w:rPr>
        <w:t>Health and Disability Commissioner</w:t>
      </w:r>
      <w:r w:rsidR="003E617B">
        <w:rPr>
          <w:rFonts w:asciiTheme="minorHAnsi" w:hAnsiTheme="minorHAnsi" w:cstheme="minorHAnsi"/>
          <w:sz w:val="22"/>
          <w:szCs w:val="22"/>
        </w:rPr>
        <w:t>, PO Box 12299, Thorndon, Wellington 6144.</w:t>
      </w:r>
    </w:p>
    <w:p w:rsidR="00A645CC" w:rsidRDefault="00A645CC" w:rsidP="005B41F0">
      <w:pPr>
        <w:rPr>
          <w:rFonts w:asciiTheme="minorHAnsi" w:hAnsiTheme="minorHAnsi" w:cstheme="minorHAnsi"/>
          <w:sz w:val="22"/>
          <w:szCs w:val="22"/>
        </w:rPr>
      </w:pPr>
    </w:p>
    <w:p w:rsidR="00224568" w:rsidRDefault="00224568" w:rsidP="005B41F0">
      <w:pPr>
        <w:rPr>
          <w:rFonts w:asciiTheme="minorHAnsi" w:hAnsiTheme="minorHAnsi" w:cstheme="minorHAnsi"/>
          <w:sz w:val="22"/>
          <w:szCs w:val="22"/>
        </w:rPr>
      </w:pPr>
    </w:p>
    <w:p w:rsidR="00C6351A" w:rsidRDefault="003E617B" w:rsidP="005B41F0">
      <w:pPr>
        <w:rPr>
          <w:rFonts w:asciiTheme="minorHAnsi" w:hAnsiTheme="minorHAnsi" w:cstheme="minorHAnsi"/>
          <w:sz w:val="22"/>
          <w:szCs w:val="22"/>
        </w:rPr>
      </w:pPr>
      <w:r w:rsidRPr="00862BE5">
        <w:rPr>
          <w:rFonts w:asciiTheme="minorHAnsi" w:hAnsiTheme="minorHAnsi" w:cstheme="minorHAnsi"/>
          <w:b/>
          <w:sz w:val="22"/>
          <w:szCs w:val="22"/>
        </w:rPr>
        <w:t>Mary Potter Hospice</w:t>
      </w:r>
      <w:r>
        <w:rPr>
          <w:rFonts w:asciiTheme="minorHAnsi" w:hAnsiTheme="minorHAnsi" w:cstheme="minorHAnsi"/>
          <w:sz w:val="22"/>
          <w:szCs w:val="22"/>
        </w:rPr>
        <w:t xml:space="preserve"> </w:t>
      </w:r>
      <w:r w:rsidR="00862BE5" w:rsidRPr="00224568">
        <w:rPr>
          <w:rFonts w:asciiTheme="minorHAnsi" w:hAnsiTheme="minorHAnsi" w:cstheme="minorHAnsi"/>
          <w:b/>
          <w:sz w:val="22"/>
          <w:szCs w:val="22"/>
        </w:rPr>
        <w:t>ask</w:t>
      </w:r>
      <w:r w:rsidR="00C6351A" w:rsidRPr="00224568">
        <w:rPr>
          <w:rFonts w:asciiTheme="minorHAnsi" w:hAnsiTheme="minorHAnsi" w:cstheme="minorHAnsi"/>
          <w:b/>
          <w:sz w:val="22"/>
          <w:szCs w:val="22"/>
        </w:rPr>
        <w:t>s</w:t>
      </w:r>
      <w:r w:rsidRPr="00224568">
        <w:rPr>
          <w:rFonts w:asciiTheme="minorHAnsi" w:hAnsiTheme="minorHAnsi" w:cstheme="minorHAnsi"/>
          <w:b/>
          <w:sz w:val="22"/>
          <w:szCs w:val="22"/>
        </w:rPr>
        <w:t xml:space="preserve"> </w:t>
      </w:r>
      <w:r w:rsidR="00C6351A" w:rsidRPr="00224568">
        <w:rPr>
          <w:rFonts w:asciiTheme="minorHAnsi" w:hAnsiTheme="minorHAnsi" w:cstheme="minorHAnsi"/>
          <w:b/>
          <w:sz w:val="22"/>
          <w:szCs w:val="22"/>
        </w:rPr>
        <w:t>our</w:t>
      </w:r>
      <w:r w:rsidR="00BC5395" w:rsidRPr="00224568">
        <w:rPr>
          <w:rFonts w:asciiTheme="minorHAnsi" w:hAnsiTheme="minorHAnsi" w:cstheme="minorHAnsi"/>
          <w:b/>
          <w:sz w:val="22"/>
          <w:szCs w:val="22"/>
        </w:rPr>
        <w:t xml:space="preserve"> </w:t>
      </w:r>
      <w:r w:rsidRPr="00224568">
        <w:rPr>
          <w:rFonts w:asciiTheme="minorHAnsi" w:hAnsiTheme="minorHAnsi" w:cstheme="minorHAnsi"/>
          <w:b/>
          <w:sz w:val="22"/>
          <w:szCs w:val="22"/>
        </w:rPr>
        <w:t xml:space="preserve">patients, </w:t>
      </w:r>
      <w:r w:rsidR="00C6351A" w:rsidRPr="00224568">
        <w:rPr>
          <w:rFonts w:asciiTheme="minorHAnsi" w:hAnsiTheme="minorHAnsi" w:cstheme="minorHAnsi"/>
          <w:b/>
          <w:sz w:val="22"/>
          <w:szCs w:val="22"/>
        </w:rPr>
        <w:t xml:space="preserve">their </w:t>
      </w:r>
      <w:r w:rsidRPr="00224568">
        <w:rPr>
          <w:rFonts w:asciiTheme="minorHAnsi" w:hAnsiTheme="minorHAnsi" w:cstheme="minorHAnsi"/>
          <w:b/>
          <w:sz w:val="22"/>
          <w:szCs w:val="22"/>
        </w:rPr>
        <w:t>whānau and friends</w:t>
      </w:r>
      <w:r w:rsidR="00C6351A" w:rsidRPr="00224568">
        <w:rPr>
          <w:rFonts w:asciiTheme="minorHAnsi" w:hAnsiTheme="minorHAnsi" w:cstheme="minorHAnsi"/>
          <w:b/>
          <w:sz w:val="22"/>
          <w:szCs w:val="22"/>
        </w:rPr>
        <w:t>:</w:t>
      </w:r>
    </w:p>
    <w:p w:rsidR="00307303" w:rsidRDefault="00224568" w:rsidP="00C6351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To r</w:t>
      </w:r>
      <w:r w:rsidR="003E617B" w:rsidRPr="00C6351A">
        <w:rPr>
          <w:rFonts w:asciiTheme="minorHAnsi" w:hAnsiTheme="minorHAnsi" w:cstheme="minorHAnsi"/>
          <w:sz w:val="22"/>
          <w:szCs w:val="22"/>
        </w:rPr>
        <w:t xml:space="preserve">espect the safety of all Mary Potter Hospice staff involved in </w:t>
      </w:r>
      <w:r w:rsidR="00BC5395" w:rsidRPr="00C6351A">
        <w:rPr>
          <w:rFonts w:asciiTheme="minorHAnsi" w:hAnsiTheme="minorHAnsi" w:cstheme="minorHAnsi"/>
          <w:sz w:val="22"/>
          <w:szCs w:val="22"/>
        </w:rPr>
        <w:t>their care</w:t>
      </w:r>
      <w:r w:rsidR="00862BE5" w:rsidRPr="00C6351A">
        <w:rPr>
          <w:rFonts w:asciiTheme="minorHAnsi" w:hAnsiTheme="minorHAnsi" w:cstheme="minorHAnsi"/>
          <w:sz w:val="22"/>
          <w:szCs w:val="22"/>
        </w:rPr>
        <w:t xml:space="preserve"> while visiting them at</w:t>
      </w:r>
      <w:r w:rsidR="00C6351A" w:rsidRPr="00C6351A">
        <w:rPr>
          <w:rFonts w:asciiTheme="minorHAnsi" w:hAnsiTheme="minorHAnsi" w:cstheme="minorHAnsi"/>
          <w:sz w:val="22"/>
          <w:szCs w:val="22"/>
        </w:rPr>
        <w:t xml:space="preserve"> home</w:t>
      </w:r>
    </w:p>
    <w:p w:rsidR="00C6351A" w:rsidRDefault="00224568" w:rsidP="00C6351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To p</w:t>
      </w:r>
      <w:r w:rsidR="00C6351A">
        <w:rPr>
          <w:rFonts w:asciiTheme="minorHAnsi" w:hAnsiTheme="minorHAnsi" w:cstheme="minorHAnsi"/>
          <w:sz w:val="22"/>
          <w:szCs w:val="22"/>
        </w:rPr>
        <w:t xml:space="preserve">rovide to the best of their knowledge, information </w:t>
      </w:r>
      <w:r w:rsidR="001F4532">
        <w:rPr>
          <w:rFonts w:asciiTheme="minorHAnsi" w:hAnsiTheme="minorHAnsi" w:cstheme="minorHAnsi"/>
          <w:sz w:val="22"/>
          <w:szCs w:val="22"/>
        </w:rPr>
        <w:t xml:space="preserve">about the patient </w:t>
      </w:r>
      <w:r w:rsidR="00C6351A">
        <w:rPr>
          <w:rFonts w:asciiTheme="minorHAnsi" w:hAnsiTheme="minorHAnsi" w:cstheme="minorHAnsi"/>
          <w:sz w:val="22"/>
          <w:szCs w:val="22"/>
        </w:rPr>
        <w:t>that is accurate</w:t>
      </w:r>
      <w:r w:rsidR="001F4532">
        <w:rPr>
          <w:rFonts w:asciiTheme="minorHAnsi" w:hAnsiTheme="minorHAnsi" w:cstheme="minorHAnsi"/>
          <w:sz w:val="22"/>
          <w:szCs w:val="22"/>
        </w:rPr>
        <w:t xml:space="preserve">, regarding their </w:t>
      </w:r>
      <w:r w:rsidR="00C6351A">
        <w:rPr>
          <w:rFonts w:asciiTheme="minorHAnsi" w:hAnsiTheme="minorHAnsi" w:cstheme="minorHAnsi"/>
          <w:sz w:val="22"/>
          <w:szCs w:val="22"/>
        </w:rPr>
        <w:t>health related issues</w:t>
      </w:r>
      <w:r w:rsidR="001F4532">
        <w:rPr>
          <w:rFonts w:asciiTheme="minorHAnsi" w:hAnsiTheme="minorHAnsi" w:cstheme="minorHAnsi"/>
          <w:sz w:val="22"/>
          <w:szCs w:val="22"/>
        </w:rPr>
        <w:t xml:space="preserve"> </w:t>
      </w:r>
    </w:p>
    <w:p w:rsidR="00C6351A" w:rsidRDefault="00224568" w:rsidP="00C6351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To c</w:t>
      </w:r>
      <w:r w:rsidR="00C6351A">
        <w:rPr>
          <w:rFonts w:asciiTheme="minorHAnsi" w:hAnsiTheme="minorHAnsi" w:cstheme="minorHAnsi"/>
          <w:sz w:val="22"/>
          <w:szCs w:val="22"/>
        </w:rPr>
        <w:t xml:space="preserve">onsider other patients at </w:t>
      </w:r>
      <w:r w:rsidR="00C6351A" w:rsidRPr="00C6351A">
        <w:rPr>
          <w:rFonts w:asciiTheme="minorHAnsi" w:hAnsiTheme="minorHAnsi" w:cstheme="minorHAnsi"/>
          <w:sz w:val="22"/>
          <w:szCs w:val="22"/>
        </w:rPr>
        <w:t>Mary Potter Hospice</w:t>
      </w:r>
      <w:r w:rsidR="00C6351A">
        <w:rPr>
          <w:rFonts w:asciiTheme="minorHAnsi" w:hAnsiTheme="minorHAnsi" w:cstheme="minorHAnsi"/>
          <w:sz w:val="22"/>
          <w:szCs w:val="22"/>
        </w:rPr>
        <w:t>, with particular regard to safety measure</w:t>
      </w:r>
      <w:r w:rsidR="00E36738">
        <w:rPr>
          <w:rFonts w:asciiTheme="minorHAnsi" w:hAnsiTheme="minorHAnsi" w:cstheme="minorHAnsi"/>
          <w:sz w:val="22"/>
          <w:szCs w:val="22"/>
        </w:rPr>
        <w:t>s, e.g. observing No Smoking areas, limiting noise and numbers of visitors</w:t>
      </w:r>
    </w:p>
    <w:p w:rsidR="00E36738" w:rsidRDefault="00224568" w:rsidP="00C6351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To i</w:t>
      </w:r>
      <w:r w:rsidR="00E36738">
        <w:rPr>
          <w:rFonts w:asciiTheme="minorHAnsi" w:hAnsiTheme="minorHAnsi" w:cstheme="minorHAnsi"/>
          <w:sz w:val="22"/>
          <w:szCs w:val="22"/>
        </w:rPr>
        <w:t xml:space="preserve">nform staff if the patient or </w:t>
      </w:r>
      <w:r>
        <w:rPr>
          <w:rFonts w:asciiTheme="minorHAnsi" w:hAnsiTheme="minorHAnsi" w:cstheme="minorHAnsi"/>
          <w:sz w:val="22"/>
          <w:szCs w:val="22"/>
        </w:rPr>
        <w:t xml:space="preserve">their </w:t>
      </w:r>
      <w:r w:rsidR="00E36738">
        <w:rPr>
          <w:rFonts w:asciiTheme="minorHAnsi" w:hAnsiTheme="minorHAnsi" w:cstheme="minorHAnsi"/>
          <w:sz w:val="22"/>
          <w:szCs w:val="22"/>
        </w:rPr>
        <w:t>whānau</w:t>
      </w:r>
      <w:r>
        <w:rPr>
          <w:rFonts w:asciiTheme="minorHAnsi" w:hAnsiTheme="minorHAnsi" w:cstheme="minorHAnsi"/>
          <w:sz w:val="22"/>
          <w:szCs w:val="22"/>
        </w:rPr>
        <w:t xml:space="preserve"> no longer wish</w:t>
      </w:r>
      <w:r w:rsidR="00E36738">
        <w:rPr>
          <w:rFonts w:asciiTheme="minorHAnsi" w:hAnsiTheme="minorHAnsi" w:cstheme="minorHAnsi"/>
          <w:sz w:val="22"/>
          <w:szCs w:val="22"/>
        </w:rPr>
        <w:t xml:space="preserve"> to continue with p</w:t>
      </w:r>
      <w:r w:rsidR="00521A30">
        <w:rPr>
          <w:rFonts w:asciiTheme="minorHAnsi" w:hAnsiTheme="minorHAnsi" w:cstheme="minorHAnsi"/>
          <w:sz w:val="22"/>
          <w:szCs w:val="22"/>
        </w:rPr>
        <w:t>alliative treatment or services</w:t>
      </w:r>
    </w:p>
    <w:p w:rsidR="00521A30" w:rsidRPr="00C6351A" w:rsidRDefault="00521A30" w:rsidP="00C6351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To ask us any questions or concerns they may have, whether it’s about the patient’s condition, aspects of their care or other information pertinent to </w:t>
      </w:r>
      <w:r w:rsidRPr="00521A30">
        <w:rPr>
          <w:rFonts w:asciiTheme="minorHAnsi" w:hAnsiTheme="minorHAnsi" w:cstheme="minorHAnsi"/>
          <w:sz w:val="22"/>
          <w:szCs w:val="22"/>
        </w:rPr>
        <w:t>Mary Potter Hospice</w:t>
      </w:r>
      <w:r>
        <w:rPr>
          <w:rFonts w:asciiTheme="minorHAnsi" w:hAnsiTheme="minorHAnsi" w:cstheme="minorHAnsi"/>
          <w:sz w:val="22"/>
          <w:szCs w:val="22"/>
        </w:rPr>
        <w:t>.</w:t>
      </w:r>
    </w:p>
    <w:sectPr w:rsidR="00521A30" w:rsidRPr="00C6351A" w:rsidSect="00862BE5">
      <w:footerReference w:type="default" r:id="rId8"/>
      <w:pgSz w:w="11906" w:h="16838"/>
      <w:pgMar w:top="993" w:right="707" w:bottom="567" w:left="144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E4" w:rsidRDefault="001C61E4" w:rsidP="001C61E4">
      <w:r>
        <w:separator/>
      </w:r>
    </w:p>
  </w:endnote>
  <w:endnote w:type="continuationSeparator" w:id="0">
    <w:p w:rsidR="001C61E4" w:rsidRDefault="001C61E4" w:rsidP="001C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299652"/>
      <w:docPartObj>
        <w:docPartGallery w:val="Page Numbers (Bottom of Page)"/>
        <w:docPartUnique/>
      </w:docPartObj>
    </w:sdtPr>
    <w:sdtEndPr>
      <w:rPr>
        <w:noProof/>
      </w:rPr>
    </w:sdtEndPr>
    <w:sdtContent>
      <w:p w:rsidR="001C61E4" w:rsidRDefault="001C61E4" w:rsidP="001C61E4">
        <w:pPr>
          <w:pStyle w:val="Footer"/>
        </w:pPr>
        <w:r>
          <w:t xml:space="preserve"> </w:t>
        </w:r>
        <w:r w:rsidRPr="00756437">
          <w:rPr>
            <w:sz w:val="22"/>
            <w:szCs w:val="22"/>
          </w:rPr>
          <w:t>MPH Patient’s Rights</w:t>
        </w:r>
        <w:r w:rsidR="00E557E9" w:rsidRPr="00756437">
          <w:rPr>
            <w:sz w:val="22"/>
            <w:szCs w:val="22"/>
          </w:rPr>
          <w:t>, March</w:t>
        </w:r>
        <w:r w:rsidRPr="00756437">
          <w:rPr>
            <w:sz w:val="22"/>
            <w:szCs w:val="22"/>
          </w:rPr>
          <w:t xml:space="preserve"> 2022                                                                                                      Page </w:t>
        </w:r>
        <w:r w:rsidRPr="00756437">
          <w:rPr>
            <w:sz w:val="22"/>
            <w:szCs w:val="22"/>
          </w:rPr>
          <w:fldChar w:fldCharType="begin"/>
        </w:r>
        <w:r w:rsidRPr="00756437">
          <w:rPr>
            <w:sz w:val="22"/>
            <w:szCs w:val="22"/>
          </w:rPr>
          <w:instrText xml:space="preserve"> PAGE   \* MERGEFORMAT </w:instrText>
        </w:r>
        <w:r w:rsidRPr="00756437">
          <w:rPr>
            <w:sz w:val="22"/>
            <w:szCs w:val="22"/>
          </w:rPr>
          <w:fldChar w:fldCharType="separate"/>
        </w:r>
        <w:r w:rsidR="00255EA5">
          <w:rPr>
            <w:noProof/>
            <w:sz w:val="22"/>
            <w:szCs w:val="22"/>
          </w:rPr>
          <w:t>2</w:t>
        </w:r>
        <w:r w:rsidRPr="00756437">
          <w:rPr>
            <w:noProof/>
            <w:sz w:val="22"/>
            <w:szCs w:val="22"/>
          </w:rPr>
          <w:fldChar w:fldCharType="end"/>
        </w:r>
      </w:p>
    </w:sdtContent>
  </w:sdt>
  <w:p w:rsidR="001C61E4" w:rsidRDefault="001C6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E4" w:rsidRDefault="001C61E4" w:rsidP="001C61E4">
      <w:r>
        <w:separator/>
      </w:r>
    </w:p>
  </w:footnote>
  <w:footnote w:type="continuationSeparator" w:id="0">
    <w:p w:rsidR="001C61E4" w:rsidRDefault="001C61E4" w:rsidP="001C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14D0E"/>
    <w:multiLevelType w:val="hybridMultilevel"/>
    <w:tmpl w:val="15920726"/>
    <w:lvl w:ilvl="0" w:tplc="8A14A846">
      <w:start w:val="4"/>
      <w:numFmt w:val="bullet"/>
      <w:lvlText w:val="-"/>
      <w:lvlJc w:val="left"/>
      <w:pPr>
        <w:ind w:left="720"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32"/>
    <w:rsid w:val="00067BFC"/>
    <w:rsid w:val="00120907"/>
    <w:rsid w:val="0019536A"/>
    <w:rsid w:val="001A2085"/>
    <w:rsid w:val="001C61E4"/>
    <w:rsid w:val="001F4532"/>
    <w:rsid w:val="002202F6"/>
    <w:rsid w:val="00224568"/>
    <w:rsid w:val="0023490A"/>
    <w:rsid w:val="00255EA5"/>
    <w:rsid w:val="00307303"/>
    <w:rsid w:val="003148FC"/>
    <w:rsid w:val="003206E6"/>
    <w:rsid w:val="00372ADB"/>
    <w:rsid w:val="00377B27"/>
    <w:rsid w:val="003D06AC"/>
    <w:rsid w:val="003E617B"/>
    <w:rsid w:val="003F4A4A"/>
    <w:rsid w:val="00423614"/>
    <w:rsid w:val="00487AA3"/>
    <w:rsid w:val="004A7A9B"/>
    <w:rsid w:val="004D520C"/>
    <w:rsid w:val="004E4A1D"/>
    <w:rsid w:val="004E6006"/>
    <w:rsid w:val="00513BF4"/>
    <w:rsid w:val="00521A30"/>
    <w:rsid w:val="0053151B"/>
    <w:rsid w:val="0053395A"/>
    <w:rsid w:val="00552A70"/>
    <w:rsid w:val="005B41F0"/>
    <w:rsid w:val="005C6F8F"/>
    <w:rsid w:val="005F563B"/>
    <w:rsid w:val="006130EA"/>
    <w:rsid w:val="00624576"/>
    <w:rsid w:val="006416A6"/>
    <w:rsid w:val="0064223C"/>
    <w:rsid w:val="0069121D"/>
    <w:rsid w:val="006A094C"/>
    <w:rsid w:val="007037CD"/>
    <w:rsid w:val="0071486E"/>
    <w:rsid w:val="00756437"/>
    <w:rsid w:val="007C2522"/>
    <w:rsid w:val="007F7D32"/>
    <w:rsid w:val="00862BE5"/>
    <w:rsid w:val="00874045"/>
    <w:rsid w:val="008E44C5"/>
    <w:rsid w:val="00A645CC"/>
    <w:rsid w:val="00AD778C"/>
    <w:rsid w:val="00AF27E2"/>
    <w:rsid w:val="00B40ABD"/>
    <w:rsid w:val="00B527B8"/>
    <w:rsid w:val="00BC5395"/>
    <w:rsid w:val="00BC727C"/>
    <w:rsid w:val="00C01E1B"/>
    <w:rsid w:val="00C068D0"/>
    <w:rsid w:val="00C3382C"/>
    <w:rsid w:val="00C6351A"/>
    <w:rsid w:val="00D01790"/>
    <w:rsid w:val="00D03DB4"/>
    <w:rsid w:val="00D04743"/>
    <w:rsid w:val="00D144F6"/>
    <w:rsid w:val="00D16D85"/>
    <w:rsid w:val="00D200E5"/>
    <w:rsid w:val="00D204BF"/>
    <w:rsid w:val="00D216A4"/>
    <w:rsid w:val="00D353FC"/>
    <w:rsid w:val="00DB2EA7"/>
    <w:rsid w:val="00E36738"/>
    <w:rsid w:val="00E37ADC"/>
    <w:rsid w:val="00E557E9"/>
    <w:rsid w:val="00E6101A"/>
    <w:rsid w:val="00EB3179"/>
    <w:rsid w:val="00EF4C48"/>
    <w:rsid w:val="00F00D04"/>
    <w:rsid w:val="00F06B78"/>
    <w:rsid w:val="00FA109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8433"/>
  <w15:chartTrackingRefBased/>
  <w15:docId w15:val="{29FD8B6C-872B-4CD2-AABF-A6949BAD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85"/>
    <w:rPr>
      <w:rFonts w:asciiTheme="majorHAnsi" w:hAnsiTheme="majorHAnsi" w:cs="Times New Roman"/>
      <w:sz w:val="24"/>
      <w:szCs w:val="24"/>
      <w:lang w:eastAsia="en-NZ"/>
    </w:rPr>
  </w:style>
  <w:style w:type="paragraph" w:styleId="Heading1">
    <w:name w:val="heading 1"/>
    <w:basedOn w:val="Normal"/>
    <w:next w:val="Normal"/>
    <w:link w:val="Heading1Char"/>
    <w:autoRedefine/>
    <w:uiPriority w:val="9"/>
    <w:qFormat/>
    <w:rsid w:val="004E6006"/>
    <w:pPr>
      <w:keepNext/>
      <w:keepLines/>
      <w:outlineLvl w:val="0"/>
    </w:pPr>
    <w:rPr>
      <w:rFonts w:eastAsiaTheme="majorEastAsia" w:cstheme="majorBidi"/>
      <w:color w:val="404040" w:themeColor="text1" w:themeTint="BF"/>
      <w:sz w:val="32"/>
      <w:szCs w:val="32"/>
    </w:rPr>
  </w:style>
  <w:style w:type="paragraph" w:styleId="Heading2">
    <w:name w:val="heading 2"/>
    <w:basedOn w:val="Normal"/>
    <w:next w:val="Normal"/>
    <w:link w:val="Heading2Char"/>
    <w:autoRedefine/>
    <w:uiPriority w:val="9"/>
    <w:unhideWhenUsed/>
    <w:qFormat/>
    <w:rsid w:val="00D200E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4E6006"/>
    <w:pPr>
      <w:keepNext/>
      <w:keepLines/>
      <w:spacing w:before="40"/>
      <w:outlineLvl w:val="2"/>
    </w:pPr>
    <w:rPr>
      <w:rFonts w:eastAsiaTheme="majorEastAsia" w:cstheme="majorBidi"/>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0E5"/>
    <w:rPr>
      <w:rFonts w:asciiTheme="majorHAnsi" w:eastAsiaTheme="majorEastAsia" w:hAnsiTheme="majorHAnsi" w:cstheme="majorBidi"/>
      <w:color w:val="2E74B5" w:themeColor="accent1" w:themeShade="BF"/>
      <w:sz w:val="26"/>
      <w:szCs w:val="26"/>
      <w:lang w:eastAsia="en-NZ"/>
    </w:rPr>
  </w:style>
  <w:style w:type="character" w:customStyle="1" w:styleId="Heading1Char">
    <w:name w:val="Heading 1 Char"/>
    <w:basedOn w:val="DefaultParagraphFont"/>
    <w:link w:val="Heading1"/>
    <w:uiPriority w:val="9"/>
    <w:rsid w:val="004E6006"/>
    <w:rPr>
      <w:rFonts w:asciiTheme="majorHAnsi" w:eastAsiaTheme="majorEastAsia" w:hAnsiTheme="majorHAnsi" w:cstheme="majorBidi"/>
      <w:color w:val="404040" w:themeColor="text1" w:themeTint="BF"/>
      <w:sz w:val="32"/>
      <w:szCs w:val="32"/>
      <w:lang w:eastAsia="en-NZ"/>
    </w:rPr>
  </w:style>
  <w:style w:type="character" w:customStyle="1" w:styleId="Heading3Char">
    <w:name w:val="Heading 3 Char"/>
    <w:basedOn w:val="DefaultParagraphFont"/>
    <w:link w:val="Heading3"/>
    <w:uiPriority w:val="9"/>
    <w:rsid w:val="004E6006"/>
    <w:rPr>
      <w:rFonts w:asciiTheme="majorHAnsi" w:eastAsiaTheme="majorEastAsia" w:hAnsiTheme="majorHAnsi" w:cstheme="majorBidi"/>
      <w:color w:val="404040" w:themeColor="text1" w:themeTint="BF"/>
      <w:lang w:eastAsia="en-NZ"/>
    </w:rPr>
  </w:style>
  <w:style w:type="paragraph" w:styleId="TOCHeading">
    <w:name w:val="TOC Heading"/>
    <w:basedOn w:val="Heading1"/>
    <w:next w:val="Normal"/>
    <w:autoRedefine/>
    <w:uiPriority w:val="39"/>
    <w:unhideWhenUsed/>
    <w:qFormat/>
    <w:rsid w:val="004E6006"/>
    <w:pPr>
      <w:spacing w:before="240" w:line="259" w:lineRule="auto"/>
      <w:outlineLvl w:val="9"/>
    </w:pPr>
    <w:rPr>
      <w:b/>
      <w:color w:val="7F7F7F" w:themeColor="text1" w:themeTint="80"/>
      <w:lang w:val="en-US" w:eastAsia="en-US"/>
    </w:rPr>
  </w:style>
  <w:style w:type="paragraph" w:styleId="Header">
    <w:name w:val="header"/>
    <w:basedOn w:val="Normal"/>
    <w:link w:val="HeaderChar"/>
    <w:uiPriority w:val="99"/>
    <w:unhideWhenUsed/>
    <w:rsid w:val="001C61E4"/>
    <w:pPr>
      <w:tabs>
        <w:tab w:val="center" w:pos="4513"/>
        <w:tab w:val="right" w:pos="9026"/>
      </w:tabs>
    </w:pPr>
  </w:style>
  <w:style w:type="character" w:customStyle="1" w:styleId="HeaderChar">
    <w:name w:val="Header Char"/>
    <w:basedOn w:val="DefaultParagraphFont"/>
    <w:link w:val="Header"/>
    <w:uiPriority w:val="99"/>
    <w:rsid w:val="001C61E4"/>
    <w:rPr>
      <w:rFonts w:asciiTheme="majorHAnsi" w:hAnsiTheme="majorHAnsi" w:cs="Times New Roman"/>
      <w:sz w:val="24"/>
      <w:szCs w:val="24"/>
      <w:lang w:eastAsia="en-NZ"/>
    </w:rPr>
  </w:style>
  <w:style w:type="paragraph" w:styleId="Footer">
    <w:name w:val="footer"/>
    <w:basedOn w:val="Normal"/>
    <w:link w:val="FooterChar"/>
    <w:uiPriority w:val="99"/>
    <w:unhideWhenUsed/>
    <w:rsid w:val="001C61E4"/>
    <w:pPr>
      <w:tabs>
        <w:tab w:val="center" w:pos="4513"/>
        <w:tab w:val="right" w:pos="9026"/>
      </w:tabs>
    </w:pPr>
  </w:style>
  <w:style w:type="character" w:customStyle="1" w:styleId="FooterChar">
    <w:name w:val="Footer Char"/>
    <w:basedOn w:val="DefaultParagraphFont"/>
    <w:link w:val="Footer"/>
    <w:uiPriority w:val="99"/>
    <w:rsid w:val="001C61E4"/>
    <w:rPr>
      <w:rFonts w:asciiTheme="majorHAnsi" w:hAnsiTheme="majorHAnsi" w:cs="Times New Roman"/>
      <w:sz w:val="24"/>
      <w:szCs w:val="24"/>
      <w:lang w:eastAsia="en-NZ"/>
    </w:rPr>
  </w:style>
  <w:style w:type="paragraph" w:styleId="ListParagraph">
    <w:name w:val="List Paragraph"/>
    <w:basedOn w:val="Normal"/>
    <w:uiPriority w:val="34"/>
    <w:qFormat/>
    <w:rsid w:val="00C63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Mary Potter Hospice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Pannu</dc:creator>
  <cp:keywords/>
  <dc:description/>
  <cp:lastModifiedBy>Jane Pannu</cp:lastModifiedBy>
  <cp:revision>51</cp:revision>
  <dcterms:created xsi:type="dcterms:W3CDTF">2022-03-02T22:24:00Z</dcterms:created>
  <dcterms:modified xsi:type="dcterms:W3CDTF">2022-03-03T23:38:00Z</dcterms:modified>
</cp:coreProperties>
</file>